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C2B185" w14:textId="6F345E67" w:rsidR="00912BAB" w:rsidRPr="00717CA3" w:rsidRDefault="00912BAB" w:rsidP="00717CA3">
      <w:pPr>
        <w:ind w:firstLine="0"/>
        <w:jc w:val="right"/>
      </w:pPr>
      <w:r w:rsidRPr="00717CA3">
        <w:t xml:space="preserve">Приложение № </w:t>
      </w:r>
      <w:r>
        <w:rPr>
          <w:rFonts w:cs="Times New Roman"/>
          <w:bCs/>
          <w:szCs w:val="26"/>
        </w:rPr>
        <w:t>6</w:t>
      </w:r>
      <w:r w:rsidRPr="00717CA3">
        <w:t xml:space="preserve"> </w:t>
      </w:r>
    </w:p>
    <w:p w14:paraId="40213261" w14:textId="77777777" w:rsidR="00912BAB" w:rsidRPr="00717CA3" w:rsidRDefault="00912BAB" w:rsidP="00717CA3">
      <w:pPr>
        <w:ind w:firstLine="0"/>
        <w:jc w:val="right"/>
      </w:pPr>
      <w:r w:rsidRPr="00717CA3">
        <w:t>к Положению о закупке</w:t>
      </w:r>
    </w:p>
    <w:p w14:paraId="54967EC4" w14:textId="77777777" w:rsidR="00912BAB" w:rsidRDefault="00912BAB" w:rsidP="00350506">
      <w:pPr>
        <w:jc w:val="center"/>
        <w:rPr>
          <w:rFonts w:cs="Times New Roman"/>
          <w:bCs/>
          <w:szCs w:val="26"/>
        </w:rPr>
      </w:pPr>
    </w:p>
    <w:p w14:paraId="2C8A02A4" w14:textId="77777777" w:rsidR="00350506" w:rsidRPr="00377B59" w:rsidRDefault="00377B59" w:rsidP="00350506">
      <w:pPr>
        <w:jc w:val="center"/>
        <w:rPr>
          <w:rFonts w:cs="Times New Roman"/>
          <w:bCs/>
          <w:szCs w:val="26"/>
        </w:rPr>
      </w:pPr>
      <w:r w:rsidRPr="00377B59">
        <w:rPr>
          <w:rFonts w:cs="Times New Roman"/>
          <w:bCs/>
          <w:szCs w:val="26"/>
        </w:rPr>
        <w:t>ПРАВИЛА ВЕДЕНИЯ РЕЕСТРА НЕДОБРОСОВЕСТНЫХ ПОСТАВЩИКОВ</w:t>
      </w:r>
      <w:r w:rsidR="00912BAB">
        <w:rPr>
          <w:rFonts w:cs="Times New Roman"/>
          <w:bCs/>
          <w:szCs w:val="26"/>
        </w:rPr>
        <w:t xml:space="preserve"> ЗАКАЗЧИКА</w:t>
      </w:r>
      <w:r w:rsidR="00350506" w:rsidRPr="00377B59">
        <w:rPr>
          <w:rFonts w:cs="Times New Roman"/>
          <w:bCs/>
          <w:szCs w:val="26"/>
        </w:rPr>
        <w:br/>
      </w:r>
    </w:p>
    <w:p w14:paraId="45941476" w14:textId="4716867C" w:rsidR="003C692C" w:rsidRPr="003C692C" w:rsidRDefault="003C692C" w:rsidP="003C692C">
      <w:pPr>
        <w:rPr>
          <w:rFonts w:cs="Times New Roman"/>
          <w:bCs/>
          <w:szCs w:val="26"/>
        </w:rPr>
      </w:pPr>
      <w:r w:rsidRPr="003C692C">
        <w:rPr>
          <w:rFonts w:cs="Times New Roman"/>
          <w:bCs/>
          <w:szCs w:val="26"/>
        </w:rPr>
        <w:t>Понятия</w:t>
      </w:r>
      <w:r>
        <w:rPr>
          <w:rFonts w:cs="Times New Roman"/>
          <w:bCs/>
          <w:szCs w:val="26"/>
        </w:rPr>
        <w:t xml:space="preserve"> и их определения, используемые в настоящих правилах </w:t>
      </w:r>
      <w:r w:rsidRPr="003C692C">
        <w:rPr>
          <w:rFonts w:cs="Times New Roman"/>
          <w:bCs/>
          <w:szCs w:val="26"/>
        </w:rPr>
        <w:t>ведения РНП</w:t>
      </w:r>
      <w:r>
        <w:rPr>
          <w:rFonts w:cs="Times New Roman"/>
          <w:bCs/>
          <w:szCs w:val="26"/>
        </w:rPr>
        <w:t xml:space="preserve"> (далее – Правила), соответствуют принятым в </w:t>
      </w:r>
      <w:r w:rsidR="00902FD3">
        <w:rPr>
          <w:rFonts w:cs="Times New Roman"/>
          <w:bCs/>
          <w:szCs w:val="26"/>
        </w:rPr>
        <w:t xml:space="preserve">типовом </w:t>
      </w:r>
      <w:r>
        <w:rPr>
          <w:rFonts w:cs="Times New Roman"/>
          <w:bCs/>
          <w:szCs w:val="26"/>
        </w:rPr>
        <w:t>Положении о закупке (далее – Положение).</w:t>
      </w:r>
    </w:p>
    <w:p w14:paraId="5CE1C643" w14:textId="77777777" w:rsidR="00350506" w:rsidRDefault="00350506" w:rsidP="00350506">
      <w:pPr>
        <w:rPr>
          <w:rFonts w:cs="Times New Roman"/>
          <w:szCs w:val="26"/>
        </w:rPr>
      </w:pPr>
      <w:r w:rsidRPr="003C692C">
        <w:rPr>
          <w:rFonts w:cs="Times New Roman"/>
          <w:szCs w:val="26"/>
        </w:rPr>
        <w:t> </w:t>
      </w:r>
    </w:p>
    <w:p w14:paraId="5C7FD88C" w14:textId="77777777" w:rsidR="00C12C1E" w:rsidRPr="00C12C1E" w:rsidRDefault="00C12C1E" w:rsidP="00C12C1E">
      <w:pPr>
        <w:jc w:val="center"/>
        <w:rPr>
          <w:rFonts w:cs="Times New Roman"/>
          <w:szCs w:val="26"/>
        </w:rPr>
      </w:pPr>
      <w:r w:rsidRPr="00C12C1E">
        <w:rPr>
          <w:rFonts w:cs="Times New Roman"/>
          <w:szCs w:val="26"/>
        </w:rPr>
        <w:t>1.</w:t>
      </w:r>
      <w:r>
        <w:rPr>
          <w:rFonts w:cs="Times New Roman"/>
          <w:szCs w:val="26"/>
        </w:rPr>
        <w:t xml:space="preserve"> </w:t>
      </w:r>
      <w:r w:rsidRPr="00C12C1E">
        <w:rPr>
          <w:rFonts w:cs="Times New Roman"/>
          <w:szCs w:val="26"/>
        </w:rPr>
        <w:t>Ведение РНП, включение и исключение из него сведений об участниках закупки и поставщиках (исполнителях, подрядчиках)</w:t>
      </w:r>
    </w:p>
    <w:p w14:paraId="2FA35564" w14:textId="77777777" w:rsidR="00C12C1E" w:rsidRPr="003C692C" w:rsidRDefault="00C12C1E" w:rsidP="00350506">
      <w:pPr>
        <w:rPr>
          <w:rFonts w:cs="Times New Roman"/>
          <w:szCs w:val="26"/>
        </w:rPr>
      </w:pPr>
    </w:p>
    <w:p w14:paraId="280FB1B3" w14:textId="77777777" w:rsidR="00350506" w:rsidRPr="00350506" w:rsidRDefault="00350506" w:rsidP="00350506">
      <w:pPr>
        <w:rPr>
          <w:rFonts w:cs="Times New Roman"/>
          <w:szCs w:val="26"/>
        </w:rPr>
      </w:pPr>
      <w:r w:rsidRPr="00350506">
        <w:rPr>
          <w:rFonts w:cs="Times New Roman"/>
          <w:szCs w:val="26"/>
        </w:rPr>
        <w:t>1</w:t>
      </w:r>
      <w:r w:rsidR="00C12C1E">
        <w:rPr>
          <w:rFonts w:cs="Times New Roman"/>
          <w:szCs w:val="26"/>
        </w:rPr>
        <w:t>.1</w:t>
      </w:r>
      <w:r w:rsidRPr="00350506">
        <w:rPr>
          <w:rFonts w:cs="Times New Roman"/>
          <w:szCs w:val="26"/>
        </w:rPr>
        <w:t xml:space="preserve">. Настоящие Правила устанавливают порядок </w:t>
      </w:r>
      <w:r w:rsidR="00F65520">
        <w:rPr>
          <w:rFonts w:cs="Times New Roman"/>
          <w:szCs w:val="26"/>
        </w:rPr>
        <w:t>ведение реестра</w:t>
      </w:r>
      <w:r w:rsidR="00F65520" w:rsidRPr="00350506">
        <w:rPr>
          <w:rFonts w:cs="Times New Roman"/>
          <w:szCs w:val="26"/>
        </w:rPr>
        <w:t xml:space="preserve"> недобросовестных поставщиков (далее - </w:t>
      </w:r>
      <w:r w:rsidR="00F65520">
        <w:rPr>
          <w:rFonts w:cs="Times New Roman"/>
          <w:szCs w:val="26"/>
        </w:rPr>
        <w:t>РНП</w:t>
      </w:r>
      <w:r w:rsidR="00F65520" w:rsidRPr="00350506">
        <w:rPr>
          <w:rFonts w:cs="Times New Roman"/>
          <w:szCs w:val="26"/>
        </w:rPr>
        <w:t>)</w:t>
      </w:r>
      <w:r w:rsidR="00F65520">
        <w:rPr>
          <w:rFonts w:cs="Times New Roman"/>
          <w:szCs w:val="26"/>
        </w:rPr>
        <w:t xml:space="preserve">, </w:t>
      </w:r>
      <w:r w:rsidR="00DC7CA8">
        <w:rPr>
          <w:rFonts w:cs="Times New Roman"/>
          <w:szCs w:val="26"/>
        </w:rPr>
        <w:t>включени</w:t>
      </w:r>
      <w:r w:rsidR="00F65520">
        <w:rPr>
          <w:rFonts w:cs="Times New Roman"/>
          <w:szCs w:val="26"/>
        </w:rPr>
        <w:t>е и исключение из него</w:t>
      </w:r>
      <w:r w:rsidR="00DC7CA8">
        <w:rPr>
          <w:rFonts w:cs="Times New Roman"/>
          <w:szCs w:val="26"/>
        </w:rPr>
        <w:t xml:space="preserve"> </w:t>
      </w:r>
      <w:r w:rsidR="00F65520">
        <w:rPr>
          <w:rFonts w:cs="Times New Roman"/>
          <w:szCs w:val="26"/>
        </w:rPr>
        <w:t xml:space="preserve">сведений </w:t>
      </w:r>
      <w:r w:rsidR="00F65520" w:rsidRPr="00C12C1E">
        <w:rPr>
          <w:rFonts w:cs="Times New Roman"/>
          <w:szCs w:val="26"/>
        </w:rPr>
        <w:t>об участниках закупки и поставщиках (исполнителях, подрядчиках)</w:t>
      </w:r>
      <w:r w:rsidRPr="00350506">
        <w:rPr>
          <w:rFonts w:cs="Times New Roman"/>
          <w:szCs w:val="26"/>
        </w:rPr>
        <w:t>.</w:t>
      </w:r>
    </w:p>
    <w:p w14:paraId="7D20E7BB" w14:textId="77777777" w:rsidR="00350506" w:rsidRDefault="00C12C1E" w:rsidP="00350506">
      <w:pPr>
        <w:rPr>
          <w:rFonts w:cs="Times New Roman"/>
          <w:szCs w:val="26"/>
        </w:rPr>
      </w:pPr>
      <w:r>
        <w:rPr>
          <w:rFonts w:cs="Times New Roman"/>
          <w:szCs w:val="26"/>
        </w:rPr>
        <w:t>1.</w:t>
      </w:r>
      <w:r w:rsidR="00350506" w:rsidRPr="00350506">
        <w:rPr>
          <w:rFonts w:cs="Times New Roman"/>
          <w:szCs w:val="26"/>
        </w:rPr>
        <w:t>2. </w:t>
      </w:r>
      <w:r w:rsidR="005A7E6F">
        <w:rPr>
          <w:rFonts w:cs="Times New Roman"/>
          <w:szCs w:val="26"/>
        </w:rPr>
        <w:t>В</w:t>
      </w:r>
      <w:r w:rsidR="00350506" w:rsidRPr="00350506">
        <w:rPr>
          <w:rFonts w:cs="Times New Roman"/>
          <w:szCs w:val="26"/>
        </w:rPr>
        <w:t xml:space="preserve">ключение в </w:t>
      </w:r>
      <w:r w:rsidR="003C692C">
        <w:rPr>
          <w:rFonts w:cs="Times New Roman"/>
          <w:szCs w:val="26"/>
        </w:rPr>
        <w:t>РНП</w:t>
      </w:r>
      <w:r w:rsidR="00350506" w:rsidRPr="00350506">
        <w:rPr>
          <w:rFonts w:cs="Times New Roman"/>
          <w:szCs w:val="26"/>
        </w:rPr>
        <w:t xml:space="preserve"> и исключение из него сведений об участниках закупки</w:t>
      </w:r>
      <w:r w:rsidR="003C692C">
        <w:rPr>
          <w:rFonts w:cs="Times New Roman"/>
          <w:szCs w:val="26"/>
        </w:rPr>
        <w:t xml:space="preserve"> и</w:t>
      </w:r>
      <w:r w:rsidR="00350506" w:rsidRPr="00350506">
        <w:rPr>
          <w:rFonts w:cs="Times New Roman"/>
          <w:szCs w:val="26"/>
        </w:rPr>
        <w:t xml:space="preserve"> поставщиках (исполнителях, подрядчиках), </w:t>
      </w:r>
      <w:r w:rsidR="003C692C">
        <w:rPr>
          <w:rFonts w:cs="Times New Roman"/>
          <w:szCs w:val="26"/>
        </w:rPr>
        <w:t>несущих ответственность в соответствии с п. 2</w:t>
      </w:r>
      <w:r w:rsidR="00897618">
        <w:rPr>
          <w:rFonts w:cs="Times New Roman"/>
          <w:szCs w:val="26"/>
        </w:rPr>
        <w:t>.</w:t>
      </w:r>
      <w:r w:rsidR="003C692C">
        <w:rPr>
          <w:rFonts w:cs="Times New Roman"/>
          <w:szCs w:val="26"/>
        </w:rPr>
        <w:t xml:space="preserve"> ст. 9.1</w:t>
      </w:r>
      <w:r w:rsidR="000E2640">
        <w:rPr>
          <w:rFonts w:cs="Times New Roman"/>
          <w:szCs w:val="26"/>
        </w:rPr>
        <w:t>.</w:t>
      </w:r>
      <w:r w:rsidR="003C692C">
        <w:rPr>
          <w:rFonts w:cs="Times New Roman"/>
          <w:szCs w:val="26"/>
        </w:rPr>
        <w:t xml:space="preserve"> Положения </w:t>
      </w:r>
      <w:r w:rsidR="00350506" w:rsidRPr="00350506">
        <w:rPr>
          <w:rFonts w:cs="Times New Roman"/>
          <w:szCs w:val="26"/>
        </w:rPr>
        <w:t xml:space="preserve">(далее - недобросовестный участник закупки, поставщик (исполнитель, подрядчик)), осуществляется </w:t>
      </w:r>
      <w:r w:rsidR="005A7E6F">
        <w:rPr>
          <w:rFonts w:cs="Times New Roman"/>
          <w:szCs w:val="26"/>
        </w:rPr>
        <w:t>заказчиком</w:t>
      </w:r>
      <w:r w:rsidR="000E2640">
        <w:rPr>
          <w:rFonts w:cs="Times New Roman"/>
          <w:szCs w:val="26"/>
        </w:rPr>
        <w:t xml:space="preserve"> в соответствии с п. 4</w:t>
      </w:r>
      <w:r w:rsidR="00897618">
        <w:rPr>
          <w:rFonts w:cs="Times New Roman"/>
          <w:szCs w:val="26"/>
        </w:rPr>
        <w:t>.</w:t>
      </w:r>
      <w:r w:rsidR="000E2640">
        <w:rPr>
          <w:rFonts w:cs="Times New Roman"/>
          <w:szCs w:val="26"/>
        </w:rPr>
        <w:t xml:space="preserve"> ст. 3.1. Положения</w:t>
      </w:r>
      <w:r w:rsidR="00875227">
        <w:rPr>
          <w:rFonts w:cs="Times New Roman"/>
          <w:szCs w:val="26"/>
        </w:rPr>
        <w:t xml:space="preserve"> и оформляется приказом по организации.</w:t>
      </w:r>
    </w:p>
    <w:p w14:paraId="7266EA9D" w14:textId="77777777" w:rsidR="005A7E6F" w:rsidRPr="00350506" w:rsidRDefault="005A7E6F" w:rsidP="00350506">
      <w:pPr>
        <w:rPr>
          <w:rFonts w:cs="Times New Roman"/>
          <w:szCs w:val="26"/>
        </w:rPr>
      </w:pPr>
      <w:r>
        <w:rPr>
          <w:rFonts w:cs="Times New Roman"/>
          <w:szCs w:val="26"/>
        </w:rPr>
        <w:t>1.3. Ведение РНП</w:t>
      </w:r>
      <w:r w:rsidR="00F65520">
        <w:rPr>
          <w:rFonts w:cs="Times New Roman"/>
          <w:szCs w:val="26"/>
        </w:rPr>
        <w:t xml:space="preserve"> (техническое размещение и удаление) сведений</w:t>
      </w:r>
      <w:r>
        <w:rPr>
          <w:rFonts w:cs="Times New Roman"/>
          <w:szCs w:val="26"/>
        </w:rPr>
        <w:t xml:space="preserve"> осуществляется уполномоченным органом на основании </w:t>
      </w:r>
      <w:r w:rsidR="00982252">
        <w:rPr>
          <w:rFonts w:cs="Times New Roman"/>
          <w:szCs w:val="26"/>
        </w:rPr>
        <w:t xml:space="preserve">содержащихся в документах </w:t>
      </w:r>
      <w:r>
        <w:rPr>
          <w:rFonts w:cs="Times New Roman"/>
          <w:szCs w:val="26"/>
        </w:rPr>
        <w:t>сведений, предоставленных заказчиком.</w:t>
      </w:r>
    </w:p>
    <w:p w14:paraId="714388A3" w14:textId="77777777" w:rsidR="00350506" w:rsidRPr="00350506" w:rsidRDefault="00C12C1E" w:rsidP="00350506">
      <w:pPr>
        <w:rPr>
          <w:rFonts w:cs="Times New Roman"/>
          <w:szCs w:val="26"/>
        </w:rPr>
      </w:pPr>
      <w:r>
        <w:rPr>
          <w:rFonts w:cs="Times New Roman"/>
          <w:szCs w:val="26"/>
        </w:rPr>
        <w:t>1.</w:t>
      </w:r>
      <w:r w:rsidR="005A7E6F">
        <w:rPr>
          <w:rFonts w:cs="Times New Roman"/>
          <w:szCs w:val="26"/>
        </w:rPr>
        <w:t>4</w:t>
      </w:r>
      <w:r w:rsidR="00350506" w:rsidRPr="00350506">
        <w:rPr>
          <w:rFonts w:cs="Times New Roman"/>
          <w:szCs w:val="26"/>
        </w:rPr>
        <w:t>. </w:t>
      </w:r>
      <w:r w:rsidR="000E2640">
        <w:rPr>
          <w:rFonts w:cs="Times New Roman"/>
          <w:szCs w:val="26"/>
        </w:rPr>
        <w:t>РНП ведется в электронном виде</w:t>
      </w:r>
      <w:r w:rsidR="00350506" w:rsidRPr="00350506">
        <w:rPr>
          <w:rFonts w:cs="Times New Roman"/>
          <w:szCs w:val="26"/>
        </w:rPr>
        <w:t>.</w:t>
      </w:r>
    </w:p>
    <w:p w14:paraId="46DDBBF1" w14:textId="77777777" w:rsidR="00350506" w:rsidRPr="00350506" w:rsidRDefault="00C12C1E" w:rsidP="00350506">
      <w:pPr>
        <w:rPr>
          <w:rFonts w:cs="Times New Roman"/>
          <w:szCs w:val="26"/>
        </w:rPr>
      </w:pPr>
      <w:r>
        <w:rPr>
          <w:rFonts w:cs="Times New Roman"/>
          <w:szCs w:val="26"/>
        </w:rPr>
        <w:t>1.</w:t>
      </w:r>
      <w:r w:rsidR="005A7E6F">
        <w:rPr>
          <w:rFonts w:cs="Times New Roman"/>
          <w:szCs w:val="26"/>
        </w:rPr>
        <w:t>5</w:t>
      </w:r>
      <w:r w:rsidR="00350506" w:rsidRPr="00350506">
        <w:rPr>
          <w:rFonts w:cs="Times New Roman"/>
          <w:szCs w:val="26"/>
        </w:rPr>
        <w:t xml:space="preserve">. Уполномоченный орган осуществляет размещение в </w:t>
      </w:r>
      <w:r w:rsidR="00FB4C36">
        <w:rPr>
          <w:rFonts w:cs="Times New Roman"/>
          <w:szCs w:val="26"/>
        </w:rPr>
        <w:t>РНП</w:t>
      </w:r>
      <w:r w:rsidR="00350506" w:rsidRPr="00350506">
        <w:rPr>
          <w:rFonts w:cs="Times New Roman"/>
          <w:szCs w:val="26"/>
        </w:rPr>
        <w:t xml:space="preserve"> сведений, предусмотренных </w:t>
      </w:r>
      <w:r w:rsidR="00FB4C36">
        <w:rPr>
          <w:rFonts w:cs="Times New Roman"/>
          <w:szCs w:val="26"/>
        </w:rPr>
        <w:t xml:space="preserve">перечнем </w:t>
      </w:r>
      <w:r w:rsidR="00350506" w:rsidRPr="00350506">
        <w:rPr>
          <w:rFonts w:cs="Times New Roman"/>
          <w:szCs w:val="26"/>
        </w:rPr>
        <w:t>сведений, включаемых в </w:t>
      </w:r>
      <w:r w:rsidR="00FB4C36">
        <w:rPr>
          <w:rFonts w:cs="Times New Roman"/>
          <w:szCs w:val="26"/>
        </w:rPr>
        <w:t>РНП</w:t>
      </w:r>
      <w:r w:rsidR="00CE0101">
        <w:rPr>
          <w:rFonts w:cs="Times New Roman"/>
          <w:szCs w:val="26"/>
        </w:rPr>
        <w:t xml:space="preserve"> (раздел 2. настоящих Правил)</w:t>
      </w:r>
      <w:r w:rsidR="00350506" w:rsidRPr="00350506">
        <w:rPr>
          <w:rFonts w:cs="Times New Roman"/>
          <w:szCs w:val="26"/>
        </w:rPr>
        <w:t>.</w:t>
      </w:r>
    </w:p>
    <w:p w14:paraId="437FE797" w14:textId="77777777" w:rsidR="00350506" w:rsidRPr="00350506" w:rsidRDefault="00C12C1E" w:rsidP="00350506">
      <w:pPr>
        <w:rPr>
          <w:rFonts w:cs="Times New Roman"/>
          <w:szCs w:val="26"/>
        </w:rPr>
      </w:pPr>
      <w:r>
        <w:rPr>
          <w:rFonts w:cs="Times New Roman"/>
          <w:szCs w:val="26"/>
        </w:rPr>
        <w:t>1.</w:t>
      </w:r>
      <w:r w:rsidR="005A7E6F">
        <w:rPr>
          <w:rFonts w:cs="Times New Roman"/>
          <w:szCs w:val="26"/>
        </w:rPr>
        <w:t>6</w:t>
      </w:r>
      <w:r w:rsidR="00350506" w:rsidRPr="00350506">
        <w:rPr>
          <w:rFonts w:cs="Times New Roman"/>
          <w:szCs w:val="26"/>
        </w:rPr>
        <w:t xml:space="preserve">. Ведение </w:t>
      </w:r>
      <w:r>
        <w:rPr>
          <w:rFonts w:cs="Times New Roman"/>
          <w:szCs w:val="26"/>
        </w:rPr>
        <w:t>РНП</w:t>
      </w:r>
      <w:r w:rsidR="00350506" w:rsidRPr="00350506">
        <w:rPr>
          <w:rFonts w:cs="Times New Roman"/>
          <w:szCs w:val="26"/>
        </w:rPr>
        <w:t xml:space="preserve"> осуществляется по форме согласно </w:t>
      </w:r>
      <w:r w:rsidR="00350506" w:rsidRPr="0009413C">
        <w:rPr>
          <w:rFonts w:cs="Times New Roman"/>
          <w:szCs w:val="26"/>
        </w:rPr>
        <w:t>приложению</w:t>
      </w:r>
      <w:r w:rsidR="00350506" w:rsidRPr="00350506">
        <w:rPr>
          <w:rFonts w:cs="Times New Roman"/>
          <w:szCs w:val="26"/>
        </w:rPr>
        <w:t>.</w:t>
      </w:r>
    </w:p>
    <w:p w14:paraId="1CE459EF" w14:textId="77777777" w:rsidR="00350506" w:rsidRPr="00350506" w:rsidRDefault="00C12C1E" w:rsidP="00350506">
      <w:pPr>
        <w:rPr>
          <w:rFonts w:cs="Times New Roman"/>
          <w:szCs w:val="26"/>
        </w:rPr>
      </w:pPr>
      <w:r>
        <w:rPr>
          <w:rFonts w:cs="Times New Roman"/>
          <w:szCs w:val="26"/>
        </w:rPr>
        <w:t>1.</w:t>
      </w:r>
      <w:r w:rsidR="005A7E6F">
        <w:rPr>
          <w:rFonts w:cs="Times New Roman"/>
          <w:szCs w:val="26"/>
        </w:rPr>
        <w:t>7</w:t>
      </w:r>
      <w:r w:rsidR="00350506" w:rsidRPr="00350506">
        <w:rPr>
          <w:rFonts w:cs="Times New Roman"/>
          <w:szCs w:val="26"/>
        </w:rPr>
        <w:t xml:space="preserve">. Сведения, содержащиеся в </w:t>
      </w:r>
      <w:r w:rsidR="0009413C">
        <w:rPr>
          <w:rFonts w:cs="Times New Roman"/>
          <w:szCs w:val="26"/>
        </w:rPr>
        <w:t>РНП</w:t>
      </w:r>
      <w:r w:rsidR="00350506" w:rsidRPr="00350506">
        <w:rPr>
          <w:rFonts w:cs="Times New Roman"/>
          <w:szCs w:val="26"/>
        </w:rPr>
        <w:t xml:space="preserve">, должны быть </w:t>
      </w:r>
      <w:r w:rsidR="005C5038">
        <w:rPr>
          <w:rFonts w:cs="Times New Roman"/>
          <w:szCs w:val="26"/>
        </w:rPr>
        <w:t>не</w:t>
      </w:r>
      <w:r w:rsidR="00350506" w:rsidRPr="00350506">
        <w:rPr>
          <w:rFonts w:cs="Times New Roman"/>
          <w:szCs w:val="26"/>
        </w:rPr>
        <w:t xml:space="preserve">доступны для ознакомления </w:t>
      </w:r>
      <w:r w:rsidR="0009413C">
        <w:rPr>
          <w:rFonts w:cs="Times New Roman"/>
          <w:szCs w:val="26"/>
        </w:rPr>
        <w:t>участникам закупки</w:t>
      </w:r>
      <w:r w:rsidR="00350506" w:rsidRPr="00350506">
        <w:rPr>
          <w:rFonts w:cs="Times New Roman"/>
          <w:szCs w:val="26"/>
        </w:rPr>
        <w:t>.</w:t>
      </w:r>
      <w:r w:rsidR="00912BAB">
        <w:rPr>
          <w:rFonts w:cs="Times New Roman"/>
          <w:szCs w:val="26"/>
        </w:rPr>
        <w:t xml:space="preserve"> Сведения РНП необходимы для оценки соответствия участников закупки требованиям, указанных в </w:t>
      </w:r>
      <w:proofErr w:type="spellStart"/>
      <w:r w:rsidR="00912BAB">
        <w:rPr>
          <w:rFonts w:cs="Times New Roman"/>
          <w:szCs w:val="26"/>
        </w:rPr>
        <w:t>пп</w:t>
      </w:r>
      <w:proofErr w:type="spellEnd"/>
      <w:r w:rsidR="00912BAB">
        <w:rPr>
          <w:rFonts w:cs="Times New Roman"/>
          <w:szCs w:val="26"/>
        </w:rPr>
        <w:t xml:space="preserve">. 1.9) п. 1.1. раздела 1 Приложения № 5 к положению о закупках. </w:t>
      </w:r>
    </w:p>
    <w:p w14:paraId="7F5AE3A3" w14:textId="73B9CE2B" w:rsidR="00350506" w:rsidRPr="00350506" w:rsidRDefault="00C12C1E" w:rsidP="00350506">
      <w:pPr>
        <w:rPr>
          <w:rFonts w:cs="Times New Roman"/>
          <w:szCs w:val="26"/>
        </w:rPr>
      </w:pPr>
      <w:r>
        <w:rPr>
          <w:rFonts w:cs="Times New Roman"/>
          <w:szCs w:val="26"/>
        </w:rPr>
        <w:t>1.</w:t>
      </w:r>
      <w:r w:rsidR="005A7E6F">
        <w:rPr>
          <w:rFonts w:cs="Times New Roman"/>
          <w:szCs w:val="26"/>
        </w:rPr>
        <w:t>8</w:t>
      </w:r>
      <w:r w:rsidR="00350506" w:rsidRPr="00350506">
        <w:rPr>
          <w:rFonts w:cs="Times New Roman"/>
          <w:szCs w:val="26"/>
        </w:rPr>
        <w:t>. </w:t>
      </w:r>
      <w:r w:rsidR="00982252">
        <w:rPr>
          <w:rFonts w:cs="Times New Roman"/>
          <w:szCs w:val="26"/>
        </w:rPr>
        <w:t xml:space="preserve">Заказчик направляет </w:t>
      </w:r>
      <w:r w:rsidR="00F65520">
        <w:rPr>
          <w:rFonts w:cs="Times New Roman"/>
          <w:szCs w:val="26"/>
        </w:rPr>
        <w:t>Уполномоченному</w:t>
      </w:r>
      <w:r w:rsidR="00F65520" w:rsidRPr="00350506">
        <w:rPr>
          <w:rFonts w:cs="Times New Roman"/>
          <w:szCs w:val="26"/>
        </w:rPr>
        <w:t xml:space="preserve"> орган</w:t>
      </w:r>
      <w:r w:rsidR="00F65520">
        <w:rPr>
          <w:rFonts w:cs="Times New Roman"/>
          <w:szCs w:val="26"/>
        </w:rPr>
        <w:t xml:space="preserve">у </w:t>
      </w:r>
      <w:r w:rsidR="00982252">
        <w:rPr>
          <w:rFonts w:cs="Times New Roman"/>
          <w:szCs w:val="26"/>
        </w:rPr>
        <w:t>обращение</w:t>
      </w:r>
      <w:r w:rsidR="00F65520">
        <w:rPr>
          <w:rFonts w:cs="Times New Roman"/>
          <w:szCs w:val="26"/>
        </w:rPr>
        <w:t xml:space="preserve"> </w:t>
      </w:r>
      <w:r w:rsidR="00F65520" w:rsidRPr="00F65520">
        <w:rPr>
          <w:rFonts w:cs="Times New Roman"/>
          <w:szCs w:val="26"/>
        </w:rPr>
        <w:t>о размещении сведений о недобросовестном участнике закупки, поставщике (исполнителе, подрядчике)</w:t>
      </w:r>
      <w:r w:rsidR="00982252">
        <w:rPr>
          <w:rFonts w:cs="Times New Roman"/>
          <w:szCs w:val="26"/>
        </w:rPr>
        <w:t>, подписанное уполномоченным лицом,</w:t>
      </w:r>
      <w:r w:rsidR="00875227">
        <w:rPr>
          <w:rFonts w:cs="Times New Roman"/>
          <w:szCs w:val="26"/>
        </w:rPr>
        <w:t xml:space="preserve"> приказ по организации</w:t>
      </w:r>
      <w:r w:rsidR="00982252">
        <w:rPr>
          <w:rFonts w:cs="Times New Roman"/>
          <w:szCs w:val="26"/>
        </w:rPr>
        <w:t xml:space="preserve"> и предоставляет документы</w:t>
      </w:r>
      <w:r w:rsidR="003770DF">
        <w:rPr>
          <w:rFonts w:cs="Times New Roman"/>
          <w:szCs w:val="26"/>
        </w:rPr>
        <w:t xml:space="preserve"> и сведения</w:t>
      </w:r>
      <w:r w:rsidR="00982252">
        <w:rPr>
          <w:rFonts w:cs="Times New Roman"/>
          <w:szCs w:val="26"/>
        </w:rPr>
        <w:t>,</w:t>
      </w:r>
      <w:r w:rsidR="00350506" w:rsidRPr="00350506">
        <w:rPr>
          <w:rFonts w:cs="Times New Roman"/>
          <w:szCs w:val="26"/>
        </w:rPr>
        <w:t xml:space="preserve"> </w:t>
      </w:r>
      <w:r w:rsidR="00982252" w:rsidRPr="00350506">
        <w:rPr>
          <w:rFonts w:cs="Times New Roman"/>
          <w:szCs w:val="26"/>
        </w:rPr>
        <w:t>предусмотренны</w:t>
      </w:r>
      <w:r w:rsidR="00982252">
        <w:rPr>
          <w:rFonts w:cs="Times New Roman"/>
          <w:szCs w:val="26"/>
        </w:rPr>
        <w:t>е</w:t>
      </w:r>
      <w:r w:rsidR="00982252" w:rsidRPr="00350506">
        <w:rPr>
          <w:rFonts w:cs="Times New Roman"/>
          <w:szCs w:val="26"/>
        </w:rPr>
        <w:t> </w:t>
      </w:r>
      <w:r w:rsidR="00982252" w:rsidRPr="0005795F">
        <w:rPr>
          <w:rFonts w:cs="Times New Roman"/>
          <w:szCs w:val="26"/>
        </w:rPr>
        <w:t>пунктами </w:t>
      </w:r>
      <w:r w:rsidR="00982252">
        <w:rPr>
          <w:rFonts w:cs="Times New Roman"/>
          <w:szCs w:val="26"/>
        </w:rPr>
        <w:t>3.</w:t>
      </w:r>
      <w:r w:rsidR="00982252" w:rsidRPr="0005795F">
        <w:rPr>
          <w:rFonts w:cs="Times New Roman"/>
          <w:szCs w:val="26"/>
        </w:rPr>
        <w:t>2</w:t>
      </w:r>
      <w:r w:rsidR="00982252">
        <w:rPr>
          <w:rFonts w:cs="Times New Roman"/>
          <w:szCs w:val="26"/>
        </w:rPr>
        <w:t>.</w:t>
      </w:r>
      <w:r w:rsidR="00982252" w:rsidRPr="0005795F">
        <w:rPr>
          <w:rFonts w:cs="Times New Roman"/>
          <w:szCs w:val="26"/>
        </w:rPr>
        <w:t> </w:t>
      </w:r>
      <w:r w:rsidR="00982252">
        <w:rPr>
          <w:rFonts w:cs="Times New Roman"/>
          <w:szCs w:val="26"/>
        </w:rPr>
        <w:t>и</w:t>
      </w:r>
      <w:r w:rsidR="00982252" w:rsidRPr="0005795F">
        <w:rPr>
          <w:rFonts w:cs="Times New Roman"/>
          <w:szCs w:val="26"/>
        </w:rPr>
        <w:t> </w:t>
      </w:r>
      <w:r w:rsidR="00982252">
        <w:rPr>
          <w:rFonts w:cs="Times New Roman"/>
          <w:szCs w:val="26"/>
        </w:rPr>
        <w:t xml:space="preserve">3.3 Правил. </w:t>
      </w:r>
      <w:r w:rsidR="00982252" w:rsidRPr="00982252">
        <w:rPr>
          <w:rFonts w:cs="Times New Roman"/>
          <w:szCs w:val="26"/>
        </w:rPr>
        <w:t>Уполномоченный орган осуществляет проверку предоставленных заказчиком документов, содержащих сведения, предусмотре</w:t>
      </w:r>
      <w:r w:rsidR="00982252">
        <w:rPr>
          <w:rFonts w:cs="Times New Roman"/>
          <w:szCs w:val="26"/>
        </w:rPr>
        <w:t>нные пунктами 3.2. и 3.3 Правил.</w:t>
      </w:r>
    </w:p>
    <w:p w14:paraId="5CDBDECC" w14:textId="1040384C" w:rsidR="00350506" w:rsidRPr="00350506" w:rsidRDefault="00350506" w:rsidP="00350506">
      <w:pPr>
        <w:rPr>
          <w:rFonts w:cs="Times New Roman"/>
          <w:szCs w:val="26"/>
        </w:rPr>
      </w:pPr>
      <w:r w:rsidRPr="00350506">
        <w:rPr>
          <w:rFonts w:cs="Times New Roman"/>
          <w:szCs w:val="26"/>
        </w:rPr>
        <w:t>В случае отсутствия в пред</w:t>
      </w:r>
      <w:r w:rsidR="004E7EE3">
        <w:rPr>
          <w:rFonts w:cs="Times New Roman"/>
          <w:szCs w:val="26"/>
        </w:rPr>
        <w:t>о</w:t>
      </w:r>
      <w:r w:rsidRPr="00350506">
        <w:rPr>
          <w:rFonts w:cs="Times New Roman"/>
          <w:szCs w:val="26"/>
        </w:rPr>
        <w:t xml:space="preserve">ставленных документах указанных сведений уполномоченный орган приостанавливает рассмотрение обращения о </w:t>
      </w:r>
      <w:r w:rsidR="005C5038">
        <w:rPr>
          <w:rFonts w:cs="Times New Roman"/>
          <w:szCs w:val="26"/>
        </w:rPr>
        <w:t>размещении</w:t>
      </w:r>
      <w:r w:rsidRPr="00350506">
        <w:rPr>
          <w:rFonts w:cs="Times New Roman"/>
          <w:szCs w:val="26"/>
        </w:rPr>
        <w:t xml:space="preserve"> сведений о недобросовестном участнике закупки, поставщике (исполнителе, подрядчике) в </w:t>
      </w:r>
      <w:r w:rsidR="004E7EE3">
        <w:rPr>
          <w:rFonts w:cs="Times New Roman"/>
          <w:szCs w:val="26"/>
        </w:rPr>
        <w:t>РНП</w:t>
      </w:r>
      <w:r w:rsidRPr="00350506">
        <w:rPr>
          <w:rFonts w:cs="Times New Roman"/>
          <w:szCs w:val="26"/>
        </w:rPr>
        <w:t xml:space="preserve"> и направляет заказчику, подавшему такое обращение, в течение 3 рабочих дней со дня поступления указанного обращения уведомление об отсутствии необходимых сведений для создания реестровой записи и о  необходимости направления в уполномоченный орган таких сведений в течение 3 рабочих дней со дня получения заказчиком уведомления.</w:t>
      </w:r>
    </w:p>
    <w:p w14:paraId="79FF183D" w14:textId="368C5805" w:rsidR="00350506" w:rsidRPr="00350506" w:rsidRDefault="00C12C1E" w:rsidP="00350506">
      <w:pPr>
        <w:rPr>
          <w:rFonts w:cs="Times New Roman"/>
          <w:szCs w:val="26"/>
        </w:rPr>
      </w:pPr>
      <w:r>
        <w:rPr>
          <w:rFonts w:cs="Times New Roman"/>
          <w:szCs w:val="26"/>
        </w:rPr>
        <w:lastRenderedPageBreak/>
        <w:t>1.</w:t>
      </w:r>
      <w:r w:rsidR="00982252">
        <w:rPr>
          <w:rFonts w:cs="Times New Roman"/>
          <w:szCs w:val="26"/>
        </w:rPr>
        <w:t>9</w:t>
      </w:r>
      <w:r w:rsidR="00350506" w:rsidRPr="00350506">
        <w:rPr>
          <w:rFonts w:cs="Times New Roman"/>
          <w:szCs w:val="26"/>
        </w:rPr>
        <w:t>. </w:t>
      </w:r>
      <w:r w:rsidR="00035485">
        <w:rPr>
          <w:rFonts w:cs="Times New Roman"/>
          <w:szCs w:val="26"/>
        </w:rPr>
        <w:t>С</w:t>
      </w:r>
      <w:r w:rsidR="00350506" w:rsidRPr="00350506">
        <w:rPr>
          <w:rFonts w:cs="Times New Roman"/>
          <w:szCs w:val="26"/>
        </w:rPr>
        <w:t xml:space="preserve">ведения о недобросовестных участниках закупки, поставщиках (исполнителях, подрядчиках) </w:t>
      </w:r>
      <w:r w:rsidR="005C5038">
        <w:rPr>
          <w:rFonts w:cs="Times New Roman"/>
          <w:szCs w:val="26"/>
        </w:rPr>
        <w:t>размещаются</w:t>
      </w:r>
      <w:r w:rsidR="00350506" w:rsidRPr="00350506">
        <w:rPr>
          <w:rFonts w:cs="Times New Roman"/>
          <w:szCs w:val="26"/>
        </w:rPr>
        <w:t xml:space="preserve"> уполномоченным органом в </w:t>
      </w:r>
      <w:r>
        <w:rPr>
          <w:rFonts w:cs="Times New Roman"/>
          <w:szCs w:val="26"/>
        </w:rPr>
        <w:t>РНП</w:t>
      </w:r>
      <w:r w:rsidR="00350506" w:rsidRPr="00350506">
        <w:rPr>
          <w:rFonts w:cs="Times New Roman"/>
          <w:szCs w:val="26"/>
        </w:rPr>
        <w:t xml:space="preserve"> в течение 3 рабочих дн</w:t>
      </w:r>
      <w:r w:rsidR="00F65520">
        <w:rPr>
          <w:rFonts w:cs="Times New Roman"/>
          <w:szCs w:val="26"/>
        </w:rPr>
        <w:t>ей и образуют реестровую запись</w:t>
      </w:r>
      <w:r w:rsidR="00035485">
        <w:rPr>
          <w:rFonts w:cs="Times New Roman"/>
          <w:szCs w:val="26"/>
        </w:rPr>
        <w:t>, при условии</w:t>
      </w:r>
      <w:r w:rsidR="006C052D">
        <w:rPr>
          <w:rFonts w:cs="Times New Roman"/>
          <w:szCs w:val="26"/>
        </w:rPr>
        <w:t>,</w:t>
      </w:r>
      <w:r w:rsidR="00035485">
        <w:rPr>
          <w:rFonts w:cs="Times New Roman"/>
          <w:szCs w:val="26"/>
        </w:rPr>
        <w:t xml:space="preserve"> что Заказчиком были предоставлены УО все необходимые документы</w:t>
      </w:r>
      <w:r w:rsidR="00350506" w:rsidRPr="00350506">
        <w:rPr>
          <w:rFonts w:cs="Times New Roman"/>
          <w:szCs w:val="26"/>
        </w:rPr>
        <w:t>.</w:t>
      </w:r>
    </w:p>
    <w:p w14:paraId="4A51DE16" w14:textId="41198478" w:rsidR="00350506" w:rsidRPr="00350506" w:rsidRDefault="00C12C1E" w:rsidP="00350506">
      <w:pPr>
        <w:rPr>
          <w:rFonts w:cs="Times New Roman"/>
          <w:szCs w:val="26"/>
        </w:rPr>
      </w:pPr>
      <w:r>
        <w:rPr>
          <w:rFonts w:cs="Times New Roman"/>
          <w:szCs w:val="26"/>
        </w:rPr>
        <w:t>1.</w:t>
      </w:r>
      <w:r w:rsidR="005A7E6F">
        <w:rPr>
          <w:rFonts w:cs="Times New Roman"/>
          <w:szCs w:val="26"/>
        </w:rPr>
        <w:t>1</w:t>
      </w:r>
      <w:r w:rsidR="00982252">
        <w:rPr>
          <w:rFonts w:cs="Times New Roman"/>
          <w:szCs w:val="26"/>
        </w:rPr>
        <w:t>0</w:t>
      </w:r>
      <w:r w:rsidR="00350506" w:rsidRPr="00350506">
        <w:rPr>
          <w:rFonts w:cs="Times New Roman"/>
          <w:szCs w:val="26"/>
        </w:rPr>
        <w:t xml:space="preserve">. Реестровая запись, содержащая сведения о недобросовестных участниках закупки, поставщиках (исполнителях, подрядчиках), </w:t>
      </w:r>
      <w:r w:rsidR="00F65520">
        <w:rPr>
          <w:rFonts w:cs="Times New Roman"/>
          <w:szCs w:val="26"/>
        </w:rPr>
        <w:t>удаляется</w:t>
      </w:r>
      <w:r w:rsidR="00350506" w:rsidRPr="00350506">
        <w:rPr>
          <w:rFonts w:cs="Times New Roman"/>
          <w:szCs w:val="26"/>
        </w:rPr>
        <w:t xml:space="preserve"> из </w:t>
      </w:r>
      <w:r w:rsidR="00EE3745">
        <w:rPr>
          <w:rFonts w:cs="Times New Roman"/>
          <w:szCs w:val="26"/>
        </w:rPr>
        <w:t>РНП</w:t>
      </w:r>
      <w:r w:rsidR="00350506" w:rsidRPr="00350506">
        <w:rPr>
          <w:rFonts w:cs="Times New Roman"/>
          <w:szCs w:val="26"/>
        </w:rPr>
        <w:t xml:space="preserve"> уполномоченным органом по истечении 2 лет со дня включения сведений в </w:t>
      </w:r>
      <w:r w:rsidR="00EE3745">
        <w:rPr>
          <w:rFonts w:cs="Times New Roman"/>
          <w:szCs w:val="26"/>
        </w:rPr>
        <w:t>РНП</w:t>
      </w:r>
      <w:r w:rsidR="00350506" w:rsidRPr="00350506">
        <w:rPr>
          <w:rFonts w:cs="Times New Roman"/>
          <w:szCs w:val="26"/>
        </w:rPr>
        <w:t>.</w:t>
      </w:r>
    </w:p>
    <w:p w14:paraId="41C1CAA2" w14:textId="77602505" w:rsidR="00350506" w:rsidRDefault="00C12C1E" w:rsidP="00EE3745">
      <w:pPr>
        <w:rPr>
          <w:rFonts w:cs="Times New Roman"/>
          <w:b/>
          <w:bCs/>
          <w:szCs w:val="26"/>
        </w:rPr>
      </w:pPr>
      <w:r>
        <w:rPr>
          <w:rFonts w:cs="Times New Roman"/>
          <w:szCs w:val="26"/>
        </w:rPr>
        <w:t>1.</w:t>
      </w:r>
      <w:r w:rsidR="005A7E6F">
        <w:rPr>
          <w:rFonts w:cs="Times New Roman"/>
          <w:szCs w:val="26"/>
        </w:rPr>
        <w:t>1</w:t>
      </w:r>
      <w:r w:rsidR="00982252">
        <w:rPr>
          <w:rFonts w:cs="Times New Roman"/>
          <w:szCs w:val="26"/>
        </w:rPr>
        <w:t>1</w:t>
      </w:r>
      <w:r w:rsidR="00350506" w:rsidRPr="00350506">
        <w:rPr>
          <w:rFonts w:cs="Times New Roman"/>
          <w:szCs w:val="26"/>
        </w:rPr>
        <w:t xml:space="preserve">. Реестровая запись, содержащая сведения о недобросовестном участнике закупки, поставщике (исполнителе, подрядчике), </w:t>
      </w:r>
      <w:r w:rsidR="00F65520">
        <w:rPr>
          <w:rFonts w:cs="Times New Roman"/>
          <w:szCs w:val="26"/>
        </w:rPr>
        <w:t>удаляется</w:t>
      </w:r>
      <w:r w:rsidR="00350506" w:rsidRPr="00350506">
        <w:rPr>
          <w:rFonts w:cs="Times New Roman"/>
          <w:szCs w:val="26"/>
        </w:rPr>
        <w:t xml:space="preserve"> из </w:t>
      </w:r>
      <w:r w:rsidR="00EE3745">
        <w:rPr>
          <w:rFonts w:cs="Times New Roman"/>
          <w:szCs w:val="26"/>
        </w:rPr>
        <w:t>РНП</w:t>
      </w:r>
      <w:r w:rsidR="00350506" w:rsidRPr="00350506">
        <w:rPr>
          <w:rFonts w:cs="Times New Roman"/>
          <w:szCs w:val="26"/>
        </w:rPr>
        <w:t xml:space="preserve"> в случае, если решение суда, явившееся основанием для включения сведений о недобросовестном участнике закупки, поставщике (исполнителе, подрядчике) в </w:t>
      </w:r>
      <w:r w:rsidR="00EE3745">
        <w:rPr>
          <w:rFonts w:cs="Times New Roman"/>
          <w:szCs w:val="26"/>
        </w:rPr>
        <w:t>РНП</w:t>
      </w:r>
      <w:r w:rsidR="00350506" w:rsidRPr="00350506">
        <w:rPr>
          <w:rFonts w:cs="Times New Roman"/>
          <w:szCs w:val="26"/>
        </w:rPr>
        <w:t>, отменено в установленном порядке.</w:t>
      </w:r>
      <w:r w:rsidR="00A974BE">
        <w:rPr>
          <w:rFonts w:cs="Times New Roman"/>
          <w:szCs w:val="26"/>
        </w:rPr>
        <w:t xml:space="preserve"> Обращение об удалении реестровой записи и информация о соответствующей отмене решения</w:t>
      </w:r>
      <w:r w:rsidR="00F65520">
        <w:rPr>
          <w:rFonts w:cs="Times New Roman"/>
          <w:szCs w:val="26"/>
        </w:rPr>
        <w:t xml:space="preserve"> суда </w:t>
      </w:r>
      <w:r w:rsidR="00A974BE">
        <w:rPr>
          <w:rFonts w:cs="Times New Roman"/>
          <w:szCs w:val="26"/>
        </w:rPr>
        <w:t>поступает уполномоченному органу от заказчика</w:t>
      </w:r>
    </w:p>
    <w:p w14:paraId="42877E1F" w14:textId="77777777" w:rsidR="00FB4C36" w:rsidRDefault="00FB4C36" w:rsidP="00350506">
      <w:pPr>
        <w:jc w:val="center"/>
        <w:rPr>
          <w:rFonts w:cs="Times New Roman"/>
          <w:b/>
          <w:bCs/>
          <w:szCs w:val="26"/>
        </w:rPr>
      </w:pPr>
    </w:p>
    <w:p w14:paraId="62FE39DC" w14:textId="77777777" w:rsidR="005F58DE" w:rsidRPr="00350506" w:rsidRDefault="0005795F" w:rsidP="00EE3745">
      <w:pPr>
        <w:jc w:val="center"/>
        <w:rPr>
          <w:rFonts w:cs="Times New Roman"/>
          <w:szCs w:val="26"/>
        </w:rPr>
      </w:pPr>
      <w:r>
        <w:rPr>
          <w:rFonts w:cs="Times New Roman"/>
          <w:bCs/>
          <w:szCs w:val="26"/>
        </w:rPr>
        <w:t>2.</w:t>
      </w:r>
      <w:r w:rsidR="00FB4C36" w:rsidRPr="00FB4C36">
        <w:rPr>
          <w:rFonts w:cs="Times New Roman"/>
          <w:bCs/>
          <w:szCs w:val="26"/>
        </w:rPr>
        <w:t xml:space="preserve"> </w:t>
      </w:r>
      <w:r w:rsidR="00350506" w:rsidRPr="00FB4C36">
        <w:rPr>
          <w:rFonts w:cs="Times New Roman"/>
          <w:bCs/>
          <w:szCs w:val="26"/>
        </w:rPr>
        <w:t xml:space="preserve">Перечень </w:t>
      </w:r>
      <w:r w:rsidR="005F58DE" w:rsidRPr="00FB4C36">
        <w:rPr>
          <w:rFonts w:cs="Times New Roman"/>
          <w:bCs/>
          <w:szCs w:val="26"/>
        </w:rPr>
        <w:t xml:space="preserve">сведений, включаемых в </w:t>
      </w:r>
      <w:r w:rsidR="00C12C1E">
        <w:rPr>
          <w:rFonts w:cs="Times New Roman"/>
          <w:bCs/>
          <w:szCs w:val="26"/>
        </w:rPr>
        <w:t>РНП</w:t>
      </w:r>
      <w:r w:rsidR="005F58DE" w:rsidRPr="00FB4C36">
        <w:rPr>
          <w:rFonts w:cs="Times New Roman"/>
          <w:bCs/>
          <w:szCs w:val="26"/>
        </w:rPr>
        <w:br/>
      </w:r>
      <w:r w:rsidR="005F58DE" w:rsidRPr="00350506">
        <w:rPr>
          <w:rFonts w:cs="Times New Roman"/>
          <w:szCs w:val="26"/>
        </w:rPr>
        <w:t> </w:t>
      </w:r>
    </w:p>
    <w:p w14:paraId="4DFE9B84" w14:textId="77777777" w:rsidR="005F58DE" w:rsidRPr="00350506" w:rsidRDefault="0005795F" w:rsidP="005F58DE">
      <w:pPr>
        <w:rPr>
          <w:rFonts w:cs="Times New Roman"/>
          <w:szCs w:val="26"/>
        </w:rPr>
      </w:pPr>
      <w:r>
        <w:rPr>
          <w:rFonts w:cs="Times New Roman"/>
          <w:szCs w:val="26"/>
        </w:rPr>
        <w:t>2.</w:t>
      </w:r>
      <w:r w:rsidR="005F58DE" w:rsidRPr="00350506">
        <w:rPr>
          <w:rFonts w:cs="Times New Roman"/>
          <w:szCs w:val="26"/>
        </w:rPr>
        <w:t xml:space="preserve">1. Номер реестровой записи и дата </w:t>
      </w:r>
      <w:r w:rsidR="00A974BE">
        <w:rPr>
          <w:rFonts w:cs="Times New Roman"/>
          <w:szCs w:val="26"/>
        </w:rPr>
        <w:t>размещения</w:t>
      </w:r>
      <w:r w:rsidR="005F58DE" w:rsidRPr="00350506">
        <w:rPr>
          <w:rFonts w:cs="Times New Roman"/>
          <w:szCs w:val="26"/>
        </w:rPr>
        <w:t xml:space="preserve"> уполномоченным органом сведений о недобросовестном участнике закупки и поставщике (исполнителе, подрядчике) в </w:t>
      </w:r>
      <w:r w:rsidR="00EE3745">
        <w:rPr>
          <w:rFonts w:cs="Times New Roman"/>
          <w:szCs w:val="26"/>
        </w:rPr>
        <w:t>РНП</w:t>
      </w:r>
      <w:r w:rsidR="005F58DE" w:rsidRPr="00350506">
        <w:rPr>
          <w:rFonts w:cs="Times New Roman"/>
          <w:szCs w:val="26"/>
        </w:rPr>
        <w:t>.</w:t>
      </w:r>
    </w:p>
    <w:p w14:paraId="3BA0F4B0" w14:textId="77777777" w:rsidR="005F58DE" w:rsidRPr="00350506" w:rsidRDefault="0005795F" w:rsidP="005F58DE">
      <w:pPr>
        <w:rPr>
          <w:rFonts w:cs="Times New Roman"/>
          <w:szCs w:val="26"/>
        </w:rPr>
      </w:pPr>
      <w:r>
        <w:rPr>
          <w:rFonts w:cs="Times New Roman"/>
          <w:szCs w:val="26"/>
        </w:rPr>
        <w:t>2.</w:t>
      </w:r>
      <w:r w:rsidR="005F58DE" w:rsidRPr="00350506">
        <w:rPr>
          <w:rFonts w:cs="Times New Roman"/>
          <w:szCs w:val="26"/>
        </w:rPr>
        <w:t xml:space="preserve">2. Наименование уполномоченного органа, осуществившего </w:t>
      </w:r>
      <w:r w:rsidR="00875227">
        <w:rPr>
          <w:rFonts w:cs="Times New Roman"/>
          <w:szCs w:val="26"/>
        </w:rPr>
        <w:t>размещение</w:t>
      </w:r>
      <w:r w:rsidR="005F58DE" w:rsidRPr="00350506">
        <w:rPr>
          <w:rFonts w:cs="Times New Roman"/>
          <w:szCs w:val="26"/>
        </w:rPr>
        <w:t xml:space="preserve"> сведений о недобросовестном участнике закупки и поставщике (исполнителе, подрядчике) в </w:t>
      </w:r>
      <w:r w:rsidR="00EE3745">
        <w:rPr>
          <w:rFonts w:cs="Times New Roman"/>
          <w:szCs w:val="26"/>
        </w:rPr>
        <w:t>РНП</w:t>
      </w:r>
      <w:r w:rsidR="005F58DE" w:rsidRPr="00350506">
        <w:rPr>
          <w:rFonts w:cs="Times New Roman"/>
          <w:szCs w:val="26"/>
        </w:rPr>
        <w:t>.</w:t>
      </w:r>
    </w:p>
    <w:p w14:paraId="28D7E6B2" w14:textId="6731A008" w:rsidR="005F58DE" w:rsidRPr="00350506" w:rsidRDefault="0005795F" w:rsidP="005F58DE">
      <w:pPr>
        <w:rPr>
          <w:rFonts w:cs="Times New Roman"/>
          <w:szCs w:val="26"/>
        </w:rPr>
      </w:pPr>
      <w:r>
        <w:rPr>
          <w:rFonts w:cs="Times New Roman"/>
          <w:szCs w:val="26"/>
        </w:rPr>
        <w:t>2.</w:t>
      </w:r>
      <w:r w:rsidR="005F58DE" w:rsidRPr="00350506">
        <w:rPr>
          <w:rFonts w:cs="Times New Roman"/>
          <w:szCs w:val="26"/>
        </w:rPr>
        <w:t>3. Наименование юридического лица, фамилия, имя и отчество физического лица</w:t>
      </w:r>
      <w:r w:rsidR="00035485">
        <w:rPr>
          <w:rFonts w:cs="Times New Roman"/>
          <w:szCs w:val="26"/>
        </w:rPr>
        <w:t xml:space="preserve"> – признаваемых в соответствии с настоящим положением недобросовестными</w:t>
      </w:r>
      <w:r w:rsidR="005F58DE" w:rsidRPr="00350506">
        <w:rPr>
          <w:rFonts w:cs="Times New Roman"/>
          <w:szCs w:val="26"/>
        </w:rPr>
        <w:t>.</w:t>
      </w:r>
    </w:p>
    <w:p w14:paraId="7DB9FD92" w14:textId="77777777" w:rsidR="005F58DE" w:rsidRPr="00350506" w:rsidRDefault="0005795F" w:rsidP="005F58DE">
      <w:pPr>
        <w:rPr>
          <w:rFonts w:cs="Times New Roman"/>
          <w:szCs w:val="26"/>
        </w:rPr>
      </w:pPr>
      <w:r>
        <w:rPr>
          <w:rFonts w:cs="Times New Roman"/>
          <w:szCs w:val="26"/>
        </w:rPr>
        <w:t>2.</w:t>
      </w:r>
      <w:r w:rsidR="005F58DE" w:rsidRPr="00350506">
        <w:rPr>
          <w:rFonts w:cs="Times New Roman"/>
          <w:szCs w:val="26"/>
        </w:rPr>
        <w:t>4. Сведения о месте нахождения юридического лица или месте жительства физического лица:</w:t>
      </w:r>
    </w:p>
    <w:p w14:paraId="6341D21B" w14:textId="77777777" w:rsidR="005F58DE" w:rsidRPr="00350506" w:rsidRDefault="005F58DE" w:rsidP="005F58DE">
      <w:pPr>
        <w:rPr>
          <w:rFonts w:cs="Times New Roman"/>
          <w:szCs w:val="26"/>
        </w:rPr>
      </w:pPr>
      <w:r w:rsidRPr="00350506">
        <w:rPr>
          <w:rFonts w:cs="Times New Roman"/>
          <w:szCs w:val="26"/>
        </w:rPr>
        <w:t>страна, почтовый индекс, наименования единицы административно-территориального деления страны, муниципального образования, населенного пункта и улицы, номер дома (</w:t>
      </w:r>
      <w:r w:rsidR="002A4413">
        <w:rPr>
          <w:rFonts w:cs="Times New Roman"/>
          <w:szCs w:val="26"/>
        </w:rPr>
        <w:t xml:space="preserve">владения), корпуса (строения), </w:t>
      </w:r>
      <w:r w:rsidRPr="00350506">
        <w:rPr>
          <w:rFonts w:cs="Times New Roman"/>
          <w:szCs w:val="26"/>
        </w:rPr>
        <w:t>офиса</w:t>
      </w:r>
      <w:r w:rsidR="002A4413">
        <w:rPr>
          <w:rFonts w:cs="Times New Roman"/>
          <w:szCs w:val="26"/>
        </w:rPr>
        <w:t>,</w:t>
      </w:r>
      <w:r w:rsidR="002A4413" w:rsidRPr="002A4413">
        <w:t xml:space="preserve"> </w:t>
      </w:r>
      <w:r w:rsidR="00587005">
        <w:rPr>
          <w:rFonts w:cs="Times New Roman"/>
          <w:szCs w:val="26"/>
        </w:rPr>
        <w:t>контактный телефон и</w:t>
      </w:r>
      <w:r w:rsidR="002A4413" w:rsidRPr="002A4413">
        <w:rPr>
          <w:rFonts w:cs="Times New Roman"/>
          <w:szCs w:val="26"/>
        </w:rPr>
        <w:t xml:space="preserve"> адрес электронной почты</w:t>
      </w:r>
      <w:r w:rsidRPr="00350506">
        <w:rPr>
          <w:rFonts w:cs="Times New Roman"/>
          <w:szCs w:val="26"/>
        </w:rPr>
        <w:t xml:space="preserve"> - для юридического лица;</w:t>
      </w:r>
    </w:p>
    <w:p w14:paraId="6F26509D" w14:textId="77777777" w:rsidR="005F58DE" w:rsidRPr="00350506" w:rsidRDefault="005F58DE" w:rsidP="005F58DE">
      <w:pPr>
        <w:rPr>
          <w:rFonts w:cs="Times New Roman"/>
          <w:szCs w:val="26"/>
        </w:rPr>
      </w:pPr>
      <w:r w:rsidRPr="00350506">
        <w:rPr>
          <w:rFonts w:cs="Times New Roman"/>
          <w:szCs w:val="26"/>
        </w:rPr>
        <w:t xml:space="preserve">страна, почтовый индекс, наименования единицы административно-территориального деления страны, муниципального образования, населенного пункта и улицы, номер дома (владения), корпуса (строения) и квартиры, где физическое лицо зарегистрировано по месту жительства, </w:t>
      </w:r>
      <w:r w:rsidR="00587005" w:rsidRPr="00587005">
        <w:rPr>
          <w:rFonts w:cs="Times New Roman"/>
          <w:szCs w:val="26"/>
        </w:rPr>
        <w:t xml:space="preserve">контактный телефон и адрес электронной почты </w:t>
      </w:r>
      <w:r w:rsidRPr="00350506">
        <w:rPr>
          <w:rFonts w:cs="Times New Roman"/>
          <w:szCs w:val="26"/>
        </w:rPr>
        <w:t>- для физического лица.</w:t>
      </w:r>
    </w:p>
    <w:p w14:paraId="2BEF8C13" w14:textId="77777777" w:rsidR="005F58DE" w:rsidRPr="00350506" w:rsidRDefault="0005795F" w:rsidP="005F58DE">
      <w:pPr>
        <w:rPr>
          <w:rFonts w:cs="Times New Roman"/>
          <w:szCs w:val="26"/>
        </w:rPr>
      </w:pPr>
      <w:r>
        <w:rPr>
          <w:rFonts w:cs="Times New Roman"/>
          <w:szCs w:val="26"/>
        </w:rPr>
        <w:t>2.</w:t>
      </w:r>
      <w:r w:rsidR="005F58DE" w:rsidRPr="00350506">
        <w:rPr>
          <w:rFonts w:cs="Times New Roman"/>
          <w:szCs w:val="26"/>
        </w:rPr>
        <w:t>5. Идентификационный номер налогоплательщика, присваиваемый налоговым органом Российской Федерации, или в соответствии с законодательством соответствующего иностранного государства аналог идентификационного номера налогоплательщика (для иностранных лиц).</w:t>
      </w:r>
    </w:p>
    <w:p w14:paraId="1FDD8441" w14:textId="77777777" w:rsidR="005F58DE" w:rsidRPr="00350506" w:rsidRDefault="0005795F" w:rsidP="005F58DE">
      <w:pPr>
        <w:rPr>
          <w:rFonts w:cs="Times New Roman"/>
          <w:szCs w:val="26"/>
        </w:rPr>
      </w:pPr>
      <w:r>
        <w:rPr>
          <w:rFonts w:cs="Times New Roman"/>
          <w:szCs w:val="26"/>
        </w:rPr>
        <w:t>2.</w:t>
      </w:r>
      <w:r w:rsidR="005F58DE" w:rsidRPr="00350506">
        <w:rPr>
          <w:rFonts w:cs="Times New Roman"/>
          <w:szCs w:val="26"/>
        </w:rPr>
        <w:t>6. Дата подведения итогов закупки (в  случае, если победитель закупки уклонился от заключения договора) либо дата признания закупки несостоявшейся, в которой единственный участник</w:t>
      </w:r>
      <w:r w:rsidR="00C272F8">
        <w:rPr>
          <w:rFonts w:cs="Times New Roman"/>
          <w:szCs w:val="26"/>
        </w:rPr>
        <w:t xml:space="preserve"> </w:t>
      </w:r>
      <w:r w:rsidR="005F58DE" w:rsidRPr="00350506">
        <w:rPr>
          <w:rFonts w:cs="Times New Roman"/>
          <w:szCs w:val="26"/>
        </w:rPr>
        <w:t xml:space="preserve">закупки, подавший заявку на участие в закупке, или участник закупки, признанный единственным участником закупки, или участник закупки, единственно участвующий на всех этапах закупки, уклонились от заключения договора (в случае, если такое лицо в соответствии с документацией о  закупке обязано заключить договор), дата заключения неисполненного или </w:t>
      </w:r>
      <w:r w:rsidR="005F58DE" w:rsidRPr="00350506">
        <w:rPr>
          <w:rFonts w:cs="Times New Roman"/>
          <w:szCs w:val="26"/>
        </w:rPr>
        <w:lastRenderedPageBreak/>
        <w:t>ненадлежащим образом исполненного договора, а  также реквизиты подтверждающего документа.</w:t>
      </w:r>
    </w:p>
    <w:p w14:paraId="102772CE" w14:textId="77777777" w:rsidR="005F58DE" w:rsidRPr="00350506" w:rsidRDefault="0005795F" w:rsidP="005F58DE">
      <w:pPr>
        <w:rPr>
          <w:rFonts w:cs="Times New Roman"/>
          <w:szCs w:val="26"/>
        </w:rPr>
      </w:pPr>
      <w:r>
        <w:rPr>
          <w:rFonts w:cs="Times New Roman"/>
          <w:szCs w:val="26"/>
        </w:rPr>
        <w:t>2.</w:t>
      </w:r>
      <w:r w:rsidR="005F58DE" w:rsidRPr="00350506">
        <w:rPr>
          <w:rFonts w:cs="Times New Roman"/>
          <w:szCs w:val="26"/>
        </w:rPr>
        <w:t>7. Сведения о договоре:</w:t>
      </w:r>
    </w:p>
    <w:p w14:paraId="546BFD5C" w14:textId="77777777" w:rsidR="005F58DE" w:rsidRPr="00350506" w:rsidRDefault="005F58DE" w:rsidP="005F58DE">
      <w:pPr>
        <w:rPr>
          <w:rFonts w:cs="Times New Roman"/>
          <w:szCs w:val="26"/>
        </w:rPr>
      </w:pPr>
      <w:r w:rsidRPr="00350506">
        <w:rPr>
          <w:rFonts w:cs="Times New Roman"/>
          <w:szCs w:val="26"/>
        </w:rPr>
        <w:t>наименование товаров (работ, услуг);</w:t>
      </w:r>
    </w:p>
    <w:p w14:paraId="4DE398EC" w14:textId="77777777" w:rsidR="005F58DE" w:rsidRPr="00350506" w:rsidRDefault="005F58DE" w:rsidP="005F58DE">
      <w:pPr>
        <w:rPr>
          <w:rFonts w:cs="Times New Roman"/>
          <w:szCs w:val="26"/>
        </w:rPr>
      </w:pPr>
      <w:r w:rsidRPr="00350506">
        <w:rPr>
          <w:rFonts w:cs="Times New Roman"/>
          <w:szCs w:val="26"/>
        </w:rPr>
        <w:t>валюта договора;</w:t>
      </w:r>
    </w:p>
    <w:p w14:paraId="2F6E8228" w14:textId="77777777" w:rsidR="005F58DE" w:rsidRPr="00350506" w:rsidRDefault="005F58DE" w:rsidP="005F58DE">
      <w:pPr>
        <w:rPr>
          <w:rFonts w:cs="Times New Roman"/>
          <w:szCs w:val="26"/>
        </w:rPr>
      </w:pPr>
      <w:r w:rsidRPr="00350506">
        <w:rPr>
          <w:rFonts w:cs="Times New Roman"/>
          <w:szCs w:val="26"/>
        </w:rPr>
        <w:t>цена договора;</w:t>
      </w:r>
    </w:p>
    <w:p w14:paraId="3D840C00" w14:textId="77777777" w:rsidR="005F58DE" w:rsidRPr="00350506" w:rsidRDefault="00C12C1E" w:rsidP="005F58DE">
      <w:pPr>
        <w:rPr>
          <w:rFonts w:cs="Times New Roman"/>
          <w:szCs w:val="26"/>
        </w:rPr>
      </w:pPr>
      <w:r>
        <w:rPr>
          <w:rFonts w:cs="Times New Roman"/>
          <w:szCs w:val="26"/>
        </w:rPr>
        <w:t>срок исполнения договора.</w:t>
      </w:r>
    </w:p>
    <w:p w14:paraId="0DCD432E" w14:textId="77777777" w:rsidR="005F58DE" w:rsidRDefault="0005795F" w:rsidP="005F58DE">
      <w:pPr>
        <w:rPr>
          <w:rFonts w:cs="Times New Roman"/>
          <w:szCs w:val="26"/>
        </w:rPr>
      </w:pPr>
      <w:r>
        <w:rPr>
          <w:rFonts w:cs="Times New Roman"/>
          <w:szCs w:val="26"/>
        </w:rPr>
        <w:t>2.</w:t>
      </w:r>
      <w:r w:rsidR="005F58DE" w:rsidRPr="00350506">
        <w:rPr>
          <w:rFonts w:cs="Times New Roman"/>
          <w:szCs w:val="26"/>
        </w:rPr>
        <w:t>8. Дата расторжения договора с указанием основания расторжения договора (в связи с существенным нарушением поставщиком (исполнителем, подрядчиком) условий договора) и документа, являющегося основанием расторжения договора.</w:t>
      </w:r>
    </w:p>
    <w:p w14:paraId="1696F3C3" w14:textId="75D54FA9" w:rsidR="00B01D29" w:rsidRPr="00350506" w:rsidRDefault="00B01D29" w:rsidP="005F58DE">
      <w:pPr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2.9. Наименование и дата документа, подтверждающего наступление </w:t>
      </w:r>
      <w:r w:rsidR="00035485">
        <w:rPr>
          <w:rFonts w:cs="Times New Roman"/>
          <w:szCs w:val="26"/>
        </w:rPr>
        <w:t>оснований</w:t>
      </w:r>
      <w:r>
        <w:rPr>
          <w:rFonts w:cs="Times New Roman"/>
          <w:szCs w:val="26"/>
        </w:rPr>
        <w:t xml:space="preserve"> согласно подпунктам «г» и «д</w:t>
      </w:r>
      <w:proofErr w:type="gramStart"/>
      <w:r>
        <w:rPr>
          <w:rFonts w:cs="Times New Roman"/>
          <w:szCs w:val="26"/>
        </w:rPr>
        <w:t>»</w:t>
      </w:r>
      <w:proofErr w:type="gramEnd"/>
      <w:r w:rsidR="00897618">
        <w:rPr>
          <w:rFonts w:cs="Times New Roman"/>
          <w:szCs w:val="26"/>
        </w:rPr>
        <w:t xml:space="preserve"> п. 2.</w:t>
      </w:r>
      <w:r>
        <w:rPr>
          <w:rFonts w:cs="Times New Roman"/>
          <w:szCs w:val="26"/>
        </w:rPr>
        <w:t xml:space="preserve"> </w:t>
      </w:r>
      <w:r w:rsidR="00897618">
        <w:rPr>
          <w:rFonts w:cs="Times New Roman"/>
          <w:szCs w:val="26"/>
        </w:rPr>
        <w:t xml:space="preserve">ст. 9.1. </w:t>
      </w:r>
      <w:r>
        <w:rPr>
          <w:rFonts w:cs="Times New Roman"/>
          <w:szCs w:val="26"/>
        </w:rPr>
        <w:t>Положения</w:t>
      </w:r>
      <w:r w:rsidR="00897618">
        <w:rPr>
          <w:rFonts w:cs="Times New Roman"/>
          <w:szCs w:val="26"/>
        </w:rPr>
        <w:t>.</w:t>
      </w:r>
    </w:p>
    <w:p w14:paraId="38122E39" w14:textId="77777777" w:rsidR="005F58DE" w:rsidRPr="00350506" w:rsidRDefault="005F58DE" w:rsidP="005F58DE">
      <w:pPr>
        <w:rPr>
          <w:rFonts w:cs="Times New Roman"/>
          <w:szCs w:val="26"/>
        </w:rPr>
      </w:pPr>
      <w:r w:rsidRPr="00350506">
        <w:rPr>
          <w:rFonts w:cs="Times New Roman"/>
          <w:szCs w:val="26"/>
        </w:rPr>
        <w:t> </w:t>
      </w:r>
    </w:p>
    <w:p w14:paraId="2C8404E5" w14:textId="77777777" w:rsidR="005F58DE" w:rsidRPr="0005795F" w:rsidRDefault="0005795F" w:rsidP="00FB4C36">
      <w:pPr>
        <w:ind w:firstLine="0"/>
        <w:jc w:val="center"/>
        <w:rPr>
          <w:rFonts w:cs="Times New Roman"/>
          <w:szCs w:val="26"/>
        </w:rPr>
      </w:pPr>
      <w:r>
        <w:rPr>
          <w:rFonts w:cs="Times New Roman"/>
          <w:bCs/>
          <w:szCs w:val="26"/>
        </w:rPr>
        <w:t>3.</w:t>
      </w:r>
      <w:r w:rsidRPr="0005795F">
        <w:rPr>
          <w:rFonts w:cs="Times New Roman"/>
          <w:bCs/>
          <w:szCs w:val="26"/>
        </w:rPr>
        <w:t xml:space="preserve"> </w:t>
      </w:r>
      <w:r w:rsidR="005F58DE" w:rsidRPr="0005795F">
        <w:rPr>
          <w:rFonts w:cs="Times New Roman"/>
          <w:bCs/>
          <w:szCs w:val="26"/>
        </w:rPr>
        <w:t>Правила</w:t>
      </w:r>
      <w:r w:rsidR="00FB4C36" w:rsidRPr="0005795F">
        <w:rPr>
          <w:rFonts w:cs="Times New Roman"/>
          <w:bCs/>
          <w:szCs w:val="26"/>
        </w:rPr>
        <w:t xml:space="preserve"> </w:t>
      </w:r>
      <w:r w:rsidR="005F58DE" w:rsidRPr="0005795F">
        <w:rPr>
          <w:rFonts w:cs="Times New Roman"/>
          <w:bCs/>
          <w:szCs w:val="26"/>
        </w:rPr>
        <w:t>направления заказчиками сведений о недобросовестных участниках закупки и поставщиках (исполнителях, подрядчиках) в уполномоченный</w:t>
      </w:r>
      <w:r w:rsidR="00FB4C36" w:rsidRPr="0005795F">
        <w:rPr>
          <w:rFonts w:cs="Times New Roman"/>
          <w:bCs/>
          <w:szCs w:val="26"/>
        </w:rPr>
        <w:t xml:space="preserve"> орган</w:t>
      </w:r>
      <w:r w:rsidR="005F58DE" w:rsidRPr="0005795F">
        <w:rPr>
          <w:rFonts w:cs="Times New Roman"/>
          <w:bCs/>
          <w:szCs w:val="26"/>
        </w:rPr>
        <w:t xml:space="preserve"> на ведение </w:t>
      </w:r>
      <w:r w:rsidR="00C12C1E">
        <w:rPr>
          <w:rFonts w:cs="Times New Roman"/>
          <w:bCs/>
          <w:szCs w:val="26"/>
        </w:rPr>
        <w:t>РНП</w:t>
      </w:r>
      <w:r w:rsidR="005F58DE" w:rsidRPr="0005795F">
        <w:rPr>
          <w:rFonts w:cs="Times New Roman"/>
          <w:bCs/>
          <w:szCs w:val="26"/>
        </w:rPr>
        <w:br/>
      </w:r>
    </w:p>
    <w:p w14:paraId="5FBC83E8" w14:textId="77777777" w:rsidR="005F58DE" w:rsidRPr="00350506" w:rsidRDefault="0005795F" w:rsidP="005F58DE">
      <w:pPr>
        <w:rPr>
          <w:rFonts w:cs="Times New Roman"/>
          <w:szCs w:val="26"/>
        </w:rPr>
      </w:pPr>
      <w:r>
        <w:rPr>
          <w:rFonts w:cs="Times New Roman"/>
          <w:szCs w:val="26"/>
        </w:rPr>
        <w:t>3.</w:t>
      </w:r>
      <w:r w:rsidR="005F58DE" w:rsidRPr="00350506">
        <w:rPr>
          <w:rFonts w:cs="Times New Roman"/>
          <w:szCs w:val="26"/>
        </w:rPr>
        <w:t xml:space="preserve">1. Настоящие </w:t>
      </w:r>
      <w:r w:rsidR="00E404B6">
        <w:rPr>
          <w:rFonts w:cs="Times New Roman"/>
          <w:szCs w:val="26"/>
        </w:rPr>
        <w:t>правила</w:t>
      </w:r>
      <w:r w:rsidR="005F58DE" w:rsidRPr="00350506">
        <w:rPr>
          <w:rFonts w:cs="Times New Roman"/>
          <w:szCs w:val="26"/>
        </w:rPr>
        <w:t xml:space="preserve"> устанавливают порядок направления в </w:t>
      </w:r>
      <w:r w:rsidR="00E404B6" w:rsidRPr="00350506">
        <w:rPr>
          <w:rFonts w:cs="Times New Roman"/>
          <w:szCs w:val="26"/>
        </w:rPr>
        <w:t xml:space="preserve">уполномоченный </w:t>
      </w:r>
      <w:r w:rsidR="005F58DE" w:rsidRPr="00350506">
        <w:rPr>
          <w:rFonts w:cs="Times New Roman"/>
          <w:szCs w:val="26"/>
        </w:rPr>
        <w:t xml:space="preserve">орган сведений о </w:t>
      </w:r>
      <w:r w:rsidR="00E404B6" w:rsidRPr="00E404B6">
        <w:rPr>
          <w:rFonts w:cs="Times New Roman"/>
          <w:szCs w:val="26"/>
        </w:rPr>
        <w:t>недобросовестны</w:t>
      </w:r>
      <w:r w:rsidR="00E404B6">
        <w:rPr>
          <w:rFonts w:cs="Times New Roman"/>
          <w:szCs w:val="26"/>
        </w:rPr>
        <w:t>х</w:t>
      </w:r>
      <w:r w:rsidR="00E404B6" w:rsidRPr="00E404B6">
        <w:rPr>
          <w:rFonts w:cs="Times New Roman"/>
          <w:szCs w:val="26"/>
        </w:rPr>
        <w:t xml:space="preserve"> участник</w:t>
      </w:r>
      <w:r w:rsidR="00E404B6">
        <w:rPr>
          <w:rFonts w:cs="Times New Roman"/>
          <w:szCs w:val="26"/>
        </w:rPr>
        <w:t>ах</w:t>
      </w:r>
      <w:r w:rsidR="00E404B6" w:rsidRPr="00E404B6">
        <w:rPr>
          <w:rFonts w:cs="Times New Roman"/>
          <w:szCs w:val="26"/>
        </w:rPr>
        <w:t xml:space="preserve"> закупки, поставщик</w:t>
      </w:r>
      <w:r w:rsidR="00E404B6">
        <w:rPr>
          <w:rFonts w:cs="Times New Roman"/>
          <w:szCs w:val="26"/>
        </w:rPr>
        <w:t>ах (исполнителях</w:t>
      </w:r>
      <w:r w:rsidR="00E404B6" w:rsidRPr="00E404B6">
        <w:rPr>
          <w:rFonts w:cs="Times New Roman"/>
          <w:szCs w:val="26"/>
        </w:rPr>
        <w:t>, подрядчик</w:t>
      </w:r>
      <w:r w:rsidR="00E404B6">
        <w:rPr>
          <w:rFonts w:cs="Times New Roman"/>
          <w:szCs w:val="26"/>
        </w:rPr>
        <w:t>ах</w:t>
      </w:r>
      <w:r w:rsidR="00E404B6" w:rsidRPr="00E404B6">
        <w:rPr>
          <w:rFonts w:cs="Times New Roman"/>
          <w:szCs w:val="26"/>
        </w:rPr>
        <w:t>)</w:t>
      </w:r>
      <w:r w:rsidR="005F58DE" w:rsidRPr="00350506">
        <w:rPr>
          <w:rFonts w:cs="Times New Roman"/>
          <w:szCs w:val="26"/>
        </w:rPr>
        <w:t>.</w:t>
      </w:r>
    </w:p>
    <w:p w14:paraId="5E1D3664" w14:textId="04A351D3" w:rsidR="005F58DE" w:rsidRPr="00350506" w:rsidRDefault="0005795F" w:rsidP="005F58DE">
      <w:pPr>
        <w:rPr>
          <w:rFonts w:cs="Times New Roman"/>
          <w:szCs w:val="26"/>
        </w:rPr>
      </w:pPr>
      <w:r>
        <w:rPr>
          <w:rFonts w:cs="Times New Roman"/>
          <w:szCs w:val="26"/>
        </w:rPr>
        <w:t>3.</w:t>
      </w:r>
      <w:r w:rsidR="005F58DE" w:rsidRPr="00350506">
        <w:rPr>
          <w:rFonts w:cs="Times New Roman"/>
          <w:szCs w:val="26"/>
        </w:rPr>
        <w:t xml:space="preserve">2. В случае </w:t>
      </w:r>
      <w:r w:rsidR="00E404B6">
        <w:rPr>
          <w:rFonts w:cs="Times New Roman"/>
          <w:szCs w:val="26"/>
        </w:rPr>
        <w:t xml:space="preserve">наступления </w:t>
      </w:r>
      <w:r w:rsidR="006C052D">
        <w:rPr>
          <w:rFonts w:cs="Times New Roman"/>
          <w:szCs w:val="26"/>
        </w:rPr>
        <w:t xml:space="preserve">оснований </w:t>
      </w:r>
      <w:r w:rsidR="00035485">
        <w:rPr>
          <w:rFonts w:cs="Times New Roman"/>
          <w:szCs w:val="26"/>
        </w:rPr>
        <w:t>для включения лица в реестр недобросовестных поставщиков</w:t>
      </w:r>
      <w:r w:rsidR="00E404B6">
        <w:rPr>
          <w:rFonts w:cs="Times New Roman"/>
          <w:szCs w:val="26"/>
        </w:rPr>
        <w:t xml:space="preserve"> согласно </w:t>
      </w:r>
      <w:r w:rsidR="002927CB">
        <w:rPr>
          <w:rFonts w:cs="Times New Roman"/>
          <w:szCs w:val="26"/>
        </w:rPr>
        <w:t xml:space="preserve">подпунктам «б», «г» и «д» </w:t>
      </w:r>
      <w:r w:rsidR="00E404B6">
        <w:rPr>
          <w:rFonts w:cs="Times New Roman"/>
          <w:szCs w:val="26"/>
        </w:rPr>
        <w:t>п. 2</w:t>
      </w:r>
      <w:r w:rsidR="00897618">
        <w:rPr>
          <w:rFonts w:cs="Times New Roman"/>
          <w:szCs w:val="26"/>
        </w:rPr>
        <w:t>.</w:t>
      </w:r>
      <w:r w:rsidR="00E404B6">
        <w:rPr>
          <w:rFonts w:cs="Times New Roman"/>
          <w:szCs w:val="26"/>
        </w:rPr>
        <w:t xml:space="preserve"> ст. 9.1. Положения </w:t>
      </w:r>
      <w:r w:rsidR="005F58DE" w:rsidRPr="00350506">
        <w:rPr>
          <w:rFonts w:cs="Times New Roman"/>
          <w:szCs w:val="26"/>
        </w:rPr>
        <w:t xml:space="preserve">заказчик не позднее </w:t>
      </w:r>
      <w:r w:rsidR="00C24ED1">
        <w:rPr>
          <w:rFonts w:cs="Times New Roman"/>
          <w:szCs w:val="26"/>
        </w:rPr>
        <w:t>10</w:t>
      </w:r>
      <w:r w:rsidR="005F58DE" w:rsidRPr="00350506">
        <w:rPr>
          <w:rFonts w:cs="Times New Roman"/>
          <w:szCs w:val="26"/>
        </w:rPr>
        <w:t> </w:t>
      </w:r>
      <w:r w:rsidR="00C24ED1">
        <w:rPr>
          <w:rFonts w:cs="Times New Roman"/>
          <w:szCs w:val="26"/>
        </w:rPr>
        <w:t>рабочих</w:t>
      </w:r>
      <w:r w:rsidR="005F58DE" w:rsidRPr="00350506">
        <w:rPr>
          <w:rFonts w:cs="Times New Roman"/>
          <w:szCs w:val="26"/>
        </w:rPr>
        <w:t xml:space="preserve"> дней со дня </w:t>
      </w:r>
      <w:r w:rsidR="00E404B6">
        <w:rPr>
          <w:rFonts w:cs="Times New Roman"/>
          <w:szCs w:val="26"/>
        </w:rPr>
        <w:t>наступления такой ответственности</w:t>
      </w:r>
      <w:r w:rsidR="005F58DE" w:rsidRPr="00350506">
        <w:rPr>
          <w:rFonts w:cs="Times New Roman"/>
          <w:szCs w:val="26"/>
        </w:rPr>
        <w:t xml:space="preserve"> направляет в уполномоченный орган:</w:t>
      </w:r>
    </w:p>
    <w:p w14:paraId="21BC95BD" w14:textId="77777777" w:rsidR="005F58DE" w:rsidRPr="00350506" w:rsidRDefault="005F58DE" w:rsidP="005F58DE">
      <w:pPr>
        <w:rPr>
          <w:rFonts w:cs="Times New Roman"/>
          <w:szCs w:val="26"/>
        </w:rPr>
      </w:pPr>
      <w:r w:rsidRPr="00350506">
        <w:rPr>
          <w:rFonts w:cs="Times New Roman"/>
          <w:szCs w:val="26"/>
        </w:rPr>
        <w:t>а) сведения, предусмотренные </w:t>
      </w:r>
      <w:r w:rsidRPr="00897618">
        <w:rPr>
          <w:rFonts w:cs="Times New Roman"/>
          <w:szCs w:val="26"/>
        </w:rPr>
        <w:t>пунктами </w:t>
      </w:r>
      <w:r w:rsidR="00897618">
        <w:rPr>
          <w:rFonts w:cs="Times New Roman"/>
          <w:szCs w:val="26"/>
        </w:rPr>
        <w:t>2.</w:t>
      </w:r>
      <w:r w:rsidRPr="00897618">
        <w:rPr>
          <w:rFonts w:cs="Times New Roman"/>
          <w:szCs w:val="26"/>
        </w:rPr>
        <w:t>3</w:t>
      </w:r>
      <w:r w:rsidR="00897618">
        <w:rPr>
          <w:rFonts w:cs="Times New Roman"/>
          <w:szCs w:val="26"/>
        </w:rPr>
        <w:t>.</w:t>
      </w:r>
      <w:r w:rsidRPr="00897618">
        <w:rPr>
          <w:rFonts w:cs="Times New Roman"/>
          <w:szCs w:val="26"/>
        </w:rPr>
        <w:t> </w:t>
      </w:r>
      <w:r w:rsidR="00897618">
        <w:rPr>
          <w:rFonts w:cs="Times New Roman"/>
          <w:szCs w:val="26"/>
        </w:rPr>
        <w:t>–</w:t>
      </w:r>
      <w:r w:rsidRPr="00897618">
        <w:rPr>
          <w:rFonts w:cs="Times New Roman"/>
          <w:szCs w:val="26"/>
        </w:rPr>
        <w:t> </w:t>
      </w:r>
      <w:r w:rsidR="00897618">
        <w:rPr>
          <w:rFonts w:cs="Times New Roman"/>
          <w:szCs w:val="26"/>
        </w:rPr>
        <w:t>2.</w:t>
      </w:r>
      <w:r w:rsidR="002927CB">
        <w:rPr>
          <w:rFonts w:cs="Times New Roman"/>
          <w:szCs w:val="26"/>
        </w:rPr>
        <w:t>9. Правил;</w:t>
      </w:r>
    </w:p>
    <w:p w14:paraId="5AC92D5B" w14:textId="77777777" w:rsidR="005F58DE" w:rsidRPr="00350506" w:rsidRDefault="005F58DE" w:rsidP="005F58DE">
      <w:pPr>
        <w:rPr>
          <w:rFonts w:cs="Times New Roman"/>
          <w:szCs w:val="26"/>
        </w:rPr>
      </w:pPr>
      <w:r w:rsidRPr="00350506">
        <w:rPr>
          <w:rFonts w:cs="Times New Roman"/>
          <w:szCs w:val="26"/>
        </w:rPr>
        <w:t xml:space="preserve">б) копию протокола (иного документа, в случае если такой протокол не предусмотрен), на основании которого заключается договор с победителем закупки или участником закупки, с которым в соответствии с </w:t>
      </w:r>
      <w:r w:rsidR="00897618">
        <w:rPr>
          <w:rFonts w:cs="Times New Roman"/>
          <w:szCs w:val="26"/>
        </w:rPr>
        <w:t>закупочной документацией</w:t>
      </w:r>
      <w:r w:rsidRPr="00350506">
        <w:rPr>
          <w:rFonts w:cs="Times New Roman"/>
          <w:szCs w:val="26"/>
        </w:rPr>
        <w:t xml:space="preserve"> заключается договор при уклонении победителя закупки от заключения договора;</w:t>
      </w:r>
    </w:p>
    <w:p w14:paraId="72DDD0A6" w14:textId="77777777" w:rsidR="005F58DE" w:rsidRPr="00350506" w:rsidRDefault="005F58DE" w:rsidP="005F58DE">
      <w:pPr>
        <w:rPr>
          <w:rFonts w:cs="Times New Roman"/>
          <w:szCs w:val="26"/>
        </w:rPr>
      </w:pPr>
      <w:r w:rsidRPr="00350506">
        <w:rPr>
          <w:rFonts w:cs="Times New Roman"/>
          <w:szCs w:val="26"/>
        </w:rPr>
        <w:t xml:space="preserve">в) копию уведомления (при наличии) об отказе от заключения договора победителя закупки или участника закупки, с которым в соответствии с </w:t>
      </w:r>
      <w:r w:rsidR="00897618" w:rsidRPr="00897618">
        <w:rPr>
          <w:rFonts w:cs="Times New Roman"/>
          <w:szCs w:val="26"/>
        </w:rPr>
        <w:t>закупочной документацией</w:t>
      </w:r>
      <w:r w:rsidRPr="00350506">
        <w:rPr>
          <w:rFonts w:cs="Times New Roman"/>
          <w:szCs w:val="26"/>
        </w:rPr>
        <w:t xml:space="preserve"> заключается договор при уклонении победителя закупки от заключения договора;</w:t>
      </w:r>
    </w:p>
    <w:p w14:paraId="429A7348" w14:textId="77777777" w:rsidR="005F58DE" w:rsidRPr="00350506" w:rsidRDefault="005F58DE" w:rsidP="005F58DE">
      <w:pPr>
        <w:rPr>
          <w:rFonts w:cs="Times New Roman"/>
          <w:szCs w:val="26"/>
        </w:rPr>
      </w:pPr>
      <w:r w:rsidRPr="00350506">
        <w:rPr>
          <w:rFonts w:cs="Times New Roman"/>
          <w:szCs w:val="26"/>
        </w:rPr>
        <w:t xml:space="preserve">г) копию решения суда (при наличии) о понуждении к заключению договора победителя закупки или участника закупки, с которым в соответствии с </w:t>
      </w:r>
      <w:r w:rsidR="00897618" w:rsidRPr="00897618">
        <w:rPr>
          <w:rFonts w:cs="Times New Roman"/>
          <w:szCs w:val="26"/>
        </w:rPr>
        <w:t>закупочной документацией</w:t>
      </w:r>
      <w:r w:rsidRPr="00350506">
        <w:rPr>
          <w:rFonts w:cs="Times New Roman"/>
          <w:szCs w:val="26"/>
        </w:rPr>
        <w:t xml:space="preserve"> заключается договор при уклонении победителя закупки от заключения договора;</w:t>
      </w:r>
    </w:p>
    <w:p w14:paraId="3A45581D" w14:textId="77777777" w:rsidR="005F58DE" w:rsidRDefault="005F58DE" w:rsidP="005F58DE">
      <w:pPr>
        <w:rPr>
          <w:rFonts w:cs="Times New Roman"/>
          <w:szCs w:val="26"/>
        </w:rPr>
      </w:pPr>
      <w:r w:rsidRPr="00350506">
        <w:rPr>
          <w:rFonts w:cs="Times New Roman"/>
          <w:szCs w:val="26"/>
        </w:rPr>
        <w:t xml:space="preserve">д) иные документы (при их наличии), свидетельствующие об отказе победителя закупки или участника закупки, с которым в соответствии с </w:t>
      </w:r>
      <w:r w:rsidR="00897618" w:rsidRPr="00897618">
        <w:rPr>
          <w:rFonts w:cs="Times New Roman"/>
          <w:szCs w:val="26"/>
        </w:rPr>
        <w:t>закупочной документацией</w:t>
      </w:r>
      <w:r w:rsidRPr="00350506">
        <w:rPr>
          <w:rFonts w:cs="Times New Roman"/>
          <w:szCs w:val="26"/>
        </w:rPr>
        <w:t xml:space="preserve"> заключается договор при уклонении победителя</w:t>
      </w:r>
      <w:r w:rsidR="00B116E9">
        <w:rPr>
          <w:rFonts w:cs="Times New Roman"/>
          <w:szCs w:val="26"/>
        </w:rPr>
        <w:t xml:space="preserve"> закупки от заключения договора;</w:t>
      </w:r>
    </w:p>
    <w:p w14:paraId="11522AE7" w14:textId="77777777" w:rsidR="00B116E9" w:rsidRDefault="00B116E9" w:rsidP="005F58DE">
      <w:pPr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е) </w:t>
      </w:r>
      <w:r w:rsidRPr="00B116E9">
        <w:rPr>
          <w:rFonts w:cs="Times New Roman"/>
          <w:szCs w:val="26"/>
        </w:rPr>
        <w:t>копию решения суда о расторжении договора</w:t>
      </w:r>
      <w:r>
        <w:rPr>
          <w:rFonts w:cs="Times New Roman"/>
          <w:szCs w:val="26"/>
        </w:rPr>
        <w:t xml:space="preserve"> или документа</w:t>
      </w:r>
      <w:r w:rsidR="00105C10">
        <w:rPr>
          <w:rFonts w:cs="Times New Roman"/>
          <w:szCs w:val="26"/>
        </w:rPr>
        <w:t xml:space="preserve">, </w:t>
      </w:r>
      <w:r w:rsidR="00105C10" w:rsidRPr="00350506">
        <w:rPr>
          <w:rFonts w:cs="Times New Roman"/>
          <w:szCs w:val="26"/>
        </w:rPr>
        <w:t>являющегося основанием расторжения договора</w:t>
      </w:r>
      <w:r w:rsidR="00105C10">
        <w:rPr>
          <w:rFonts w:cs="Times New Roman"/>
          <w:szCs w:val="26"/>
        </w:rPr>
        <w:t xml:space="preserve"> (при наличии)</w:t>
      </w:r>
      <w:r>
        <w:rPr>
          <w:rFonts w:cs="Times New Roman"/>
          <w:szCs w:val="26"/>
        </w:rPr>
        <w:t>.</w:t>
      </w:r>
    </w:p>
    <w:p w14:paraId="184495A5" w14:textId="338A703B" w:rsidR="00105C10" w:rsidRPr="00C24ED1" w:rsidRDefault="00105C10" w:rsidP="005F58DE">
      <w:pPr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ж) </w:t>
      </w:r>
      <w:r w:rsidRPr="00105C10">
        <w:rPr>
          <w:rFonts w:cs="Times New Roman"/>
          <w:szCs w:val="26"/>
        </w:rPr>
        <w:t>иные документы (при их наличии), свидетельствующие</w:t>
      </w:r>
      <w:r>
        <w:rPr>
          <w:rFonts w:cs="Times New Roman"/>
          <w:szCs w:val="26"/>
        </w:rPr>
        <w:t xml:space="preserve"> о </w:t>
      </w:r>
      <w:r w:rsidR="00C24ED1">
        <w:rPr>
          <w:rFonts w:cs="Times New Roman"/>
          <w:szCs w:val="26"/>
        </w:rPr>
        <w:t>наступлении</w:t>
      </w:r>
      <w:r w:rsidR="00C24ED1" w:rsidRPr="00C24ED1">
        <w:rPr>
          <w:rFonts w:cs="Times New Roman"/>
          <w:szCs w:val="26"/>
        </w:rPr>
        <w:t xml:space="preserve"> </w:t>
      </w:r>
      <w:r w:rsidR="00035485">
        <w:rPr>
          <w:rFonts w:cs="Times New Roman"/>
          <w:szCs w:val="26"/>
        </w:rPr>
        <w:t>оснований для включения в реестр</w:t>
      </w:r>
      <w:r w:rsidR="00C24ED1" w:rsidRPr="00C24ED1">
        <w:rPr>
          <w:rFonts w:cs="Times New Roman"/>
          <w:szCs w:val="26"/>
        </w:rPr>
        <w:t xml:space="preserve"> согласно подпунктам «г» и «д» п. 2. ст. 9.1. Положения</w:t>
      </w:r>
      <w:r w:rsidR="006C052D">
        <w:rPr>
          <w:rFonts w:cs="Times New Roman"/>
          <w:szCs w:val="26"/>
        </w:rPr>
        <w:t>.</w:t>
      </w:r>
    </w:p>
    <w:p w14:paraId="1A2D977C" w14:textId="39F2E784" w:rsidR="005F58DE" w:rsidRPr="00350506" w:rsidRDefault="0005795F" w:rsidP="005F58DE">
      <w:pPr>
        <w:rPr>
          <w:rFonts w:cs="Times New Roman"/>
          <w:szCs w:val="26"/>
        </w:rPr>
      </w:pPr>
      <w:r>
        <w:rPr>
          <w:rFonts w:cs="Times New Roman"/>
          <w:szCs w:val="26"/>
        </w:rPr>
        <w:t>3.</w:t>
      </w:r>
      <w:r w:rsidR="00980B1D">
        <w:rPr>
          <w:rFonts w:cs="Times New Roman"/>
          <w:szCs w:val="26"/>
        </w:rPr>
        <w:t>3</w:t>
      </w:r>
      <w:r w:rsidR="005F58DE" w:rsidRPr="00350506">
        <w:rPr>
          <w:rFonts w:cs="Times New Roman"/>
          <w:szCs w:val="26"/>
        </w:rPr>
        <w:t>. Сведения, предусмотренные </w:t>
      </w:r>
      <w:r w:rsidR="005F58DE" w:rsidRPr="00C24ED1">
        <w:rPr>
          <w:rFonts w:cs="Times New Roman"/>
          <w:szCs w:val="26"/>
        </w:rPr>
        <w:t>пункт</w:t>
      </w:r>
      <w:r w:rsidR="00980B1D">
        <w:rPr>
          <w:rFonts w:cs="Times New Roman"/>
          <w:szCs w:val="26"/>
        </w:rPr>
        <w:t>ом</w:t>
      </w:r>
      <w:r w:rsidR="005F58DE" w:rsidRPr="00C24ED1">
        <w:rPr>
          <w:rFonts w:cs="Times New Roman"/>
          <w:szCs w:val="26"/>
        </w:rPr>
        <w:t> </w:t>
      </w:r>
      <w:r w:rsidR="00C24ED1" w:rsidRPr="00C24ED1">
        <w:rPr>
          <w:rFonts w:cs="Times New Roman"/>
          <w:szCs w:val="26"/>
        </w:rPr>
        <w:t>3.</w:t>
      </w:r>
      <w:r w:rsidR="005F58DE" w:rsidRPr="00C24ED1">
        <w:rPr>
          <w:rFonts w:cs="Times New Roman"/>
          <w:szCs w:val="26"/>
        </w:rPr>
        <w:t>2</w:t>
      </w:r>
      <w:r w:rsidR="00C24ED1" w:rsidRPr="00C24ED1">
        <w:rPr>
          <w:rFonts w:cs="Times New Roman"/>
          <w:szCs w:val="26"/>
        </w:rPr>
        <w:t>.</w:t>
      </w:r>
      <w:r w:rsidR="005F58DE" w:rsidRPr="00350506">
        <w:rPr>
          <w:rFonts w:cs="Times New Roman"/>
          <w:szCs w:val="26"/>
        </w:rPr>
        <w:t xml:space="preserve"> настоящих Правил, направляются заказчиком в уполномоченный орган в </w:t>
      </w:r>
      <w:r w:rsidR="00CE0101">
        <w:rPr>
          <w:rFonts w:cs="Times New Roman"/>
          <w:szCs w:val="26"/>
        </w:rPr>
        <w:t>электронной</w:t>
      </w:r>
      <w:r w:rsidR="005F58DE" w:rsidRPr="00350506">
        <w:rPr>
          <w:rFonts w:cs="Times New Roman"/>
          <w:szCs w:val="26"/>
        </w:rPr>
        <w:t xml:space="preserve"> форме с</w:t>
      </w:r>
      <w:r w:rsidR="00CE0101">
        <w:rPr>
          <w:rFonts w:cs="Times New Roman"/>
          <w:szCs w:val="26"/>
        </w:rPr>
        <w:t xml:space="preserve"> </w:t>
      </w:r>
      <w:r w:rsidR="00CE0101">
        <w:rPr>
          <w:rFonts w:cs="Times New Roman"/>
          <w:szCs w:val="26"/>
        </w:rPr>
        <w:lastRenderedPageBreak/>
        <w:t>отсканированным образом</w:t>
      </w:r>
      <w:r w:rsidR="005F58DE" w:rsidRPr="00350506">
        <w:rPr>
          <w:rFonts w:cs="Times New Roman"/>
          <w:szCs w:val="26"/>
        </w:rPr>
        <w:t> </w:t>
      </w:r>
      <w:r w:rsidR="003770DF" w:rsidRPr="003770DF">
        <w:rPr>
          <w:rFonts w:cs="Times New Roman"/>
          <w:szCs w:val="26"/>
        </w:rPr>
        <w:t>обращени</w:t>
      </w:r>
      <w:r w:rsidR="003770DF">
        <w:rPr>
          <w:rFonts w:cs="Times New Roman"/>
          <w:szCs w:val="26"/>
        </w:rPr>
        <w:t>я</w:t>
      </w:r>
      <w:r w:rsidR="006A71EE">
        <w:rPr>
          <w:rFonts w:cs="Times New Roman"/>
          <w:szCs w:val="26"/>
        </w:rPr>
        <w:t xml:space="preserve"> </w:t>
      </w:r>
      <w:r w:rsidR="003770DF" w:rsidRPr="003770DF">
        <w:rPr>
          <w:rFonts w:cs="Times New Roman"/>
          <w:szCs w:val="26"/>
        </w:rPr>
        <w:t>о размещении сведений о недобросовестном участнике закупки, поставщике (исполнителе</w:t>
      </w:r>
      <w:r w:rsidR="006A71EE">
        <w:rPr>
          <w:rFonts w:cs="Times New Roman"/>
          <w:szCs w:val="26"/>
        </w:rPr>
        <w:t>, подрядчике)</w:t>
      </w:r>
      <w:r w:rsidR="003770DF" w:rsidRPr="003770DF">
        <w:rPr>
          <w:rFonts w:cs="Times New Roman"/>
          <w:szCs w:val="26"/>
        </w:rPr>
        <w:t>, приказ</w:t>
      </w:r>
      <w:r w:rsidR="006A71EE">
        <w:rPr>
          <w:rFonts w:cs="Times New Roman"/>
          <w:szCs w:val="26"/>
        </w:rPr>
        <w:t>а</w:t>
      </w:r>
      <w:r w:rsidR="003770DF" w:rsidRPr="003770DF">
        <w:rPr>
          <w:rFonts w:cs="Times New Roman"/>
          <w:szCs w:val="26"/>
        </w:rPr>
        <w:t xml:space="preserve"> по организации</w:t>
      </w:r>
      <w:r w:rsidR="005F58DE" w:rsidRPr="00350506">
        <w:rPr>
          <w:rFonts w:cs="Times New Roman"/>
          <w:szCs w:val="26"/>
        </w:rPr>
        <w:t>, подписанн</w:t>
      </w:r>
      <w:r w:rsidR="006A71EE">
        <w:rPr>
          <w:rFonts w:cs="Times New Roman"/>
          <w:szCs w:val="26"/>
        </w:rPr>
        <w:t>ых</w:t>
      </w:r>
      <w:r w:rsidR="005F58DE" w:rsidRPr="00350506">
        <w:rPr>
          <w:rFonts w:cs="Times New Roman"/>
          <w:szCs w:val="26"/>
        </w:rPr>
        <w:t xml:space="preserve"> уполномоченным должностным лицом заказчика. </w:t>
      </w:r>
      <w:r w:rsidR="006A71EE">
        <w:rPr>
          <w:rFonts w:cs="Times New Roman"/>
          <w:szCs w:val="26"/>
        </w:rPr>
        <w:t>Обращение</w:t>
      </w:r>
      <w:r w:rsidR="005F58DE" w:rsidRPr="00350506">
        <w:rPr>
          <w:rFonts w:cs="Times New Roman"/>
          <w:szCs w:val="26"/>
        </w:rPr>
        <w:t xml:space="preserve"> содержит перечень прилагаемых документов.</w:t>
      </w:r>
    </w:p>
    <w:p w14:paraId="621940E5" w14:textId="77777777" w:rsidR="005F58DE" w:rsidRPr="00350506" w:rsidRDefault="005F58DE" w:rsidP="005F58DE">
      <w:pPr>
        <w:rPr>
          <w:rFonts w:cs="Times New Roman"/>
          <w:szCs w:val="26"/>
        </w:rPr>
      </w:pPr>
      <w:r w:rsidRPr="00350506">
        <w:rPr>
          <w:rFonts w:cs="Times New Roman"/>
          <w:szCs w:val="26"/>
        </w:rPr>
        <w:t> </w:t>
      </w:r>
    </w:p>
    <w:p w14:paraId="7DDB6AA7" w14:textId="77777777" w:rsidR="005F58DE" w:rsidRPr="00350506" w:rsidRDefault="005F58DE" w:rsidP="005F58DE">
      <w:pPr>
        <w:rPr>
          <w:rFonts w:cs="Times New Roman"/>
          <w:szCs w:val="26"/>
        </w:rPr>
      </w:pPr>
    </w:p>
    <w:p w14:paraId="65978439" w14:textId="77777777" w:rsidR="005F58DE" w:rsidRPr="00350506" w:rsidRDefault="005F58DE" w:rsidP="005F58DE">
      <w:pPr>
        <w:rPr>
          <w:rFonts w:cs="Times New Roman"/>
          <w:szCs w:val="26"/>
        </w:rPr>
        <w:sectPr w:rsidR="005F58DE" w:rsidRPr="00350506" w:rsidSect="005F58DE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14:paraId="00B86CC8" w14:textId="77777777" w:rsidR="005F58DE" w:rsidRPr="00350506" w:rsidRDefault="005F58DE" w:rsidP="005F58DE">
      <w:pPr>
        <w:pStyle w:val="s1"/>
        <w:shd w:val="clear" w:color="auto" w:fill="FFFFFF"/>
        <w:spacing w:before="0" w:beforeAutospacing="0" w:after="0" w:afterAutospacing="0"/>
        <w:ind w:firstLine="680"/>
        <w:jc w:val="right"/>
        <w:rPr>
          <w:sz w:val="26"/>
          <w:szCs w:val="26"/>
        </w:rPr>
      </w:pPr>
      <w:r w:rsidRPr="00350506">
        <w:rPr>
          <w:rStyle w:val="s10"/>
          <w:b/>
          <w:bCs/>
          <w:sz w:val="26"/>
          <w:szCs w:val="26"/>
        </w:rPr>
        <w:lastRenderedPageBreak/>
        <w:t>Приложение</w:t>
      </w:r>
      <w:r w:rsidRPr="00350506">
        <w:rPr>
          <w:b/>
          <w:bCs/>
          <w:sz w:val="26"/>
          <w:szCs w:val="26"/>
        </w:rPr>
        <w:br/>
      </w:r>
      <w:r w:rsidRPr="00350506">
        <w:rPr>
          <w:rStyle w:val="s10"/>
          <w:b/>
          <w:bCs/>
          <w:sz w:val="26"/>
          <w:szCs w:val="26"/>
        </w:rPr>
        <w:t>к </w:t>
      </w:r>
      <w:r w:rsidRPr="00FB4C36">
        <w:rPr>
          <w:b/>
          <w:bCs/>
          <w:sz w:val="26"/>
          <w:szCs w:val="26"/>
        </w:rPr>
        <w:t>Правилам</w:t>
      </w:r>
      <w:r w:rsidRPr="00350506">
        <w:rPr>
          <w:rStyle w:val="s10"/>
          <w:b/>
          <w:bCs/>
          <w:sz w:val="26"/>
          <w:szCs w:val="26"/>
        </w:rPr>
        <w:t> ведения реестра недобросовестных поставщиков</w:t>
      </w:r>
    </w:p>
    <w:p w14:paraId="3E31E19D" w14:textId="77777777" w:rsidR="005F58DE" w:rsidRPr="00350506" w:rsidRDefault="005F58DE" w:rsidP="005F58DE">
      <w:pPr>
        <w:pStyle w:val="a4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350506">
        <w:rPr>
          <w:sz w:val="26"/>
          <w:szCs w:val="26"/>
        </w:rPr>
        <w:t> </w:t>
      </w:r>
    </w:p>
    <w:p w14:paraId="1AA91D47" w14:textId="77777777" w:rsidR="005F58DE" w:rsidRPr="00350506" w:rsidRDefault="005F58DE" w:rsidP="005F58DE">
      <w:pPr>
        <w:pStyle w:val="s3"/>
        <w:shd w:val="clear" w:color="auto" w:fill="FFFFFF"/>
        <w:spacing w:before="0" w:beforeAutospacing="0" w:after="300" w:afterAutospacing="0"/>
        <w:jc w:val="center"/>
        <w:rPr>
          <w:b/>
          <w:bCs/>
          <w:sz w:val="26"/>
          <w:szCs w:val="26"/>
        </w:rPr>
      </w:pPr>
      <w:r w:rsidRPr="00350506">
        <w:rPr>
          <w:b/>
          <w:bCs/>
          <w:sz w:val="26"/>
          <w:szCs w:val="26"/>
        </w:rPr>
        <w:t>Реестр недобросовестных поставщиков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3"/>
        <w:gridCol w:w="1050"/>
        <w:gridCol w:w="861"/>
        <w:gridCol w:w="451"/>
        <w:gridCol w:w="1074"/>
        <w:gridCol w:w="773"/>
        <w:gridCol w:w="1214"/>
        <w:gridCol w:w="957"/>
        <w:gridCol w:w="965"/>
        <w:gridCol w:w="1084"/>
        <w:gridCol w:w="854"/>
        <w:gridCol w:w="578"/>
        <w:gridCol w:w="578"/>
        <w:gridCol w:w="726"/>
        <w:gridCol w:w="784"/>
        <w:gridCol w:w="784"/>
        <w:gridCol w:w="1084"/>
      </w:tblGrid>
      <w:tr w:rsidR="00C24ED1" w:rsidRPr="00BB073E" w14:paraId="1DB5DE51" w14:textId="77777777" w:rsidTr="00C24ED1">
        <w:tc>
          <w:tcPr>
            <w:tcW w:w="257" w:type="pct"/>
            <w:vMerge w:val="restart"/>
            <w:shd w:val="clear" w:color="auto" w:fill="FFFFFF"/>
            <w:hideMark/>
          </w:tcPr>
          <w:p w14:paraId="64D4F88B" w14:textId="77777777" w:rsidR="00C24ED1" w:rsidRPr="00BB073E" w:rsidRDefault="00C24ED1" w:rsidP="00A974BE">
            <w:pPr>
              <w:pStyle w:val="s1"/>
              <w:spacing w:before="75" w:beforeAutospacing="0" w:after="75" w:afterAutospacing="0"/>
              <w:ind w:left="75" w:right="75"/>
              <w:jc w:val="center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 xml:space="preserve">Номер реестровой записи и дата </w:t>
            </w:r>
            <w:r w:rsidR="00A974BE" w:rsidRPr="00BB073E">
              <w:rPr>
                <w:sz w:val="20"/>
                <w:szCs w:val="20"/>
              </w:rPr>
              <w:t>размещения</w:t>
            </w:r>
            <w:r w:rsidRPr="00BB073E">
              <w:rPr>
                <w:sz w:val="20"/>
                <w:szCs w:val="20"/>
              </w:rPr>
              <w:t xml:space="preserve"> сведений в реестр</w:t>
            </w:r>
            <w:r w:rsidR="00A974BE" w:rsidRPr="00BB073E">
              <w:rPr>
                <w:sz w:val="20"/>
                <w:szCs w:val="20"/>
              </w:rPr>
              <w:t>е</w:t>
            </w:r>
          </w:p>
        </w:tc>
        <w:tc>
          <w:tcPr>
            <w:tcW w:w="393" w:type="pct"/>
            <w:vMerge w:val="restart"/>
            <w:shd w:val="clear" w:color="auto" w:fill="FFFFFF"/>
            <w:hideMark/>
          </w:tcPr>
          <w:p w14:paraId="594FDED6" w14:textId="77777777" w:rsidR="00C24ED1" w:rsidRPr="00BB073E" w:rsidRDefault="00C24ED1" w:rsidP="00A974BE">
            <w:pPr>
              <w:pStyle w:val="s1"/>
              <w:spacing w:before="75" w:beforeAutospacing="0" w:after="75" w:afterAutospacing="0"/>
              <w:ind w:left="75" w:right="75"/>
              <w:jc w:val="center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 xml:space="preserve">Уполномоченный орган, осуществивший </w:t>
            </w:r>
            <w:r w:rsidR="00A974BE" w:rsidRPr="00BB073E">
              <w:rPr>
                <w:sz w:val="20"/>
                <w:szCs w:val="20"/>
              </w:rPr>
              <w:t>размещение</w:t>
            </w:r>
            <w:r w:rsidRPr="00BB073E">
              <w:rPr>
                <w:sz w:val="20"/>
                <w:szCs w:val="20"/>
              </w:rPr>
              <w:t xml:space="preserve"> сведений в реестр</w:t>
            </w:r>
            <w:r w:rsidR="00A974BE" w:rsidRPr="00BB073E">
              <w:rPr>
                <w:sz w:val="20"/>
                <w:szCs w:val="20"/>
              </w:rPr>
              <w:t>е</w:t>
            </w:r>
          </w:p>
        </w:tc>
        <w:tc>
          <w:tcPr>
            <w:tcW w:w="1629" w:type="pct"/>
            <w:gridSpan w:val="5"/>
            <w:shd w:val="clear" w:color="auto" w:fill="FFFFFF"/>
            <w:hideMark/>
          </w:tcPr>
          <w:p w14:paraId="6824989F" w14:textId="77777777" w:rsidR="00C24ED1" w:rsidRPr="00BB073E" w:rsidRDefault="00C24ED1">
            <w:pPr>
              <w:pStyle w:val="s1"/>
              <w:spacing w:before="75" w:beforeAutospacing="0" w:after="75" w:afterAutospacing="0"/>
              <w:ind w:left="75" w:right="75"/>
              <w:jc w:val="center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Информация о недобросовестном участнике закупки, поставщике (исполнителе, подрядчике) и его месте нахождения (месте жительства)</w:t>
            </w:r>
          </w:p>
        </w:tc>
        <w:tc>
          <w:tcPr>
            <w:tcW w:w="1125" w:type="pct"/>
            <w:gridSpan w:val="3"/>
            <w:shd w:val="clear" w:color="auto" w:fill="FFFFFF"/>
            <w:hideMark/>
          </w:tcPr>
          <w:p w14:paraId="5F0006A4" w14:textId="77777777" w:rsidR="00C24ED1" w:rsidRPr="00BB073E" w:rsidRDefault="00C24ED1">
            <w:pPr>
              <w:pStyle w:val="s1"/>
              <w:spacing w:before="75" w:beforeAutospacing="0" w:after="75" w:afterAutospacing="0"/>
              <w:ind w:left="75" w:right="75"/>
              <w:jc w:val="center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Сведения о проведенных закупках</w:t>
            </w:r>
          </w:p>
        </w:tc>
        <w:tc>
          <w:tcPr>
            <w:tcW w:w="1011" w:type="pct"/>
            <w:gridSpan w:val="4"/>
            <w:shd w:val="clear" w:color="auto" w:fill="FFFFFF"/>
            <w:hideMark/>
          </w:tcPr>
          <w:p w14:paraId="1F0BBD96" w14:textId="77777777" w:rsidR="00C24ED1" w:rsidRPr="00BB073E" w:rsidRDefault="00C24ED1">
            <w:pPr>
              <w:pStyle w:val="s1"/>
              <w:spacing w:before="75" w:beforeAutospacing="0" w:after="75" w:afterAutospacing="0"/>
              <w:ind w:left="75" w:right="75"/>
              <w:jc w:val="center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Сведения о договоре</w:t>
            </w:r>
          </w:p>
        </w:tc>
        <w:tc>
          <w:tcPr>
            <w:tcW w:w="291" w:type="pct"/>
            <w:vMerge w:val="restart"/>
            <w:shd w:val="clear" w:color="auto" w:fill="FFFFFF"/>
            <w:hideMark/>
          </w:tcPr>
          <w:p w14:paraId="2074EE93" w14:textId="77777777" w:rsidR="00C24ED1" w:rsidRPr="00BB073E" w:rsidRDefault="00C24ED1">
            <w:pPr>
              <w:pStyle w:val="s1"/>
              <w:spacing w:before="75" w:beforeAutospacing="0" w:after="75" w:afterAutospacing="0"/>
              <w:ind w:left="75" w:right="75"/>
              <w:jc w:val="center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Основание для расторжения договора</w:t>
            </w:r>
          </w:p>
        </w:tc>
        <w:tc>
          <w:tcPr>
            <w:tcW w:w="198" w:type="pct"/>
            <w:vMerge w:val="restart"/>
            <w:shd w:val="clear" w:color="auto" w:fill="FFFFFF"/>
            <w:hideMark/>
          </w:tcPr>
          <w:p w14:paraId="40F13107" w14:textId="77777777" w:rsidR="00C24ED1" w:rsidRPr="00BB073E" w:rsidRDefault="00C24ED1">
            <w:pPr>
              <w:pStyle w:val="s1"/>
              <w:spacing w:before="75" w:beforeAutospacing="0" w:after="75" w:afterAutospacing="0"/>
              <w:ind w:left="75" w:right="75"/>
              <w:jc w:val="center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Дата расторжения договора</w:t>
            </w:r>
          </w:p>
        </w:tc>
        <w:tc>
          <w:tcPr>
            <w:tcW w:w="96" w:type="pct"/>
            <w:vMerge w:val="restart"/>
            <w:shd w:val="clear" w:color="auto" w:fill="FFFFFF"/>
          </w:tcPr>
          <w:p w14:paraId="7FF2B926" w14:textId="36A88B12" w:rsidR="00C24ED1" w:rsidRPr="00BB073E" w:rsidRDefault="00C24ED1" w:rsidP="00980B1D">
            <w:pPr>
              <w:pStyle w:val="s1"/>
              <w:spacing w:before="75" w:beforeAutospacing="0" w:after="75" w:afterAutospacing="0"/>
              <w:ind w:left="75" w:right="75"/>
              <w:jc w:val="center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 xml:space="preserve">Наименование и дата документа, подтверждающего наступление </w:t>
            </w:r>
            <w:r w:rsidR="00980B1D" w:rsidRPr="00BB073E">
              <w:rPr>
                <w:sz w:val="20"/>
                <w:szCs w:val="20"/>
              </w:rPr>
              <w:t>основания для включения в настоящий реестр</w:t>
            </w:r>
            <w:r w:rsidRPr="00BB073E">
              <w:rPr>
                <w:sz w:val="20"/>
                <w:szCs w:val="20"/>
              </w:rPr>
              <w:t xml:space="preserve"> согласно подпунктам «г» и «д» п. 2. ст. 9.1. Положения</w:t>
            </w:r>
          </w:p>
        </w:tc>
      </w:tr>
      <w:tr w:rsidR="00717CA3" w:rsidRPr="00BB073E" w14:paraId="54CBFA4C" w14:textId="77777777" w:rsidTr="006C052D">
        <w:tc>
          <w:tcPr>
            <w:tcW w:w="257" w:type="pct"/>
            <w:vMerge/>
            <w:shd w:val="clear" w:color="auto" w:fill="FFFFFF"/>
            <w:vAlign w:val="center"/>
            <w:hideMark/>
          </w:tcPr>
          <w:p w14:paraId="651E9879" w14:textId="77777777" w:rsidR="00C24ED1" w:rsidRPr="00BB073E" w:rsidRDefault="00C24ED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3" w:type="pct"/>
            <w:vMerge/>
            <w:shd w:val="clear" w:color="auto" w:fill="FFFFFF"/>
            <w:vAlign w:val="center"/>
            <w:hideMark/>
          </w:tcPr>
          <w:p w14:paraId="61CC4BFF" w14:textId="77777777" w:rsidR="00C24ED1" w:rsidRPr="00BB073E" w:rsidRDefault="00C24ED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shd w:val="clear" w:color="auto" w:fill="FFFFFF"/>
            <w:hideMark/>
          </w:tcPr>
          <w:p w14:paraId="758C6102" w14:textId="77777777" w:rsidR="00C24ED1" w:rsidRPr="00BB073E" w:rsidRDefault="00C24ED1">
            <w:pPr>
              <w:pStyle w:val="s1"/>
              <w:spacing w:before="75" w:beforeAutospacing="0" w:after="75" w:afterAutospacing="0"/>
              <w:ind w:left="75" w:right="75"/>
              <w:jc w:val="center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наименование юридического лица или фамилия, имя и отчество физического лица</w:t>
            </w:r>
          </w:p>
        </w:tc>
        <w:tc>
          <w:tcPr>
            <w:tcW w:w="163" w:type="pct"/>
            <w:shd w:val="clear" w:color="auto" w:fill="FFFFFF"/>
            <w:hideMark/>
          </w:tcPr>
          <w:p w14:paraId="25726EBB" w14:textId="77777777" w:rsidR="00C24ED1" w:rsidRPr="00BB073E" w:rsidRDefault="00C24ED1">
            <w:pPr>
              <w:pStyle w:val="s1"/>
              <w:spacing w:before="75" w:beforeAutospacing="0" w:after="75" w:afterAutospacing="0"/>
              <w:ind w:left="75" w:right="75"/>
              <w:jc w:val="center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страна</w:t>
            </w:r>
          </w:p>
        </w:tc>
        <w:tc>
          <w:tcPr>
            <w:tcW w:w="402" w:type="pct"/>
            <w:shd w:val="clear" w:color="auto" w:fill="FFFFFF"/>
            <w:hideMark/>
          </w:tcPr>
          <w:p w14:paraId="320ED014" w14:textId="77777777" w:rsidR="00C24ED1" w:rsidRPr="00BB073E" w:rsidRDefault="00C24ED1">
            <w:pPr>
              <w:pStyle w:val="s1"/>
              <w:spacing w:before="75" w:beforeAutospacing="0" w:after="75" w:afterAutospacing="0"/>
              <w:ind w:left="75" w:right="75"/>
              <w:jc w:val="center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почтовый индекс, наименования единиц административно-территориального деления страны, муниципального образования, населенного пункта</w:t>
            </w:r>
          </w:p>
        </w:tc>
        <w:tc>
          <w:tcPr>
            <w:tcW w:w="287" w:type="pct"/>
            <w:shd w:val="clear" w:color="auto" w:fill="FFFFFF"/>
            <w:hideMark/>
          </w:tcPr>
          <w:p w14:paraId="7D51686D" w14:textId="77777777" w:rsidR="00C24ED1" w:rsidRPr="00BB073E" w:rsidRDefault="00C24ED1">
            <w:pPr>
              <w:pStyle w:val="s1"/>
              <w:spacing w:before="75" w:beforeAutospacing="0" w:after="75" w:afterAutospacing="0"/>
              <w:ind w:left="75" w:right="75"/>
              <w:jc w:val="center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улица, номер дома (владения), корпуса (строения),</w:t>
            </w:r>
          </w:p>
          <w:p w14:paraId="372023A5" w14:textId="77777777" w:rsidR="00C24ED1" w:rsidRPr="00BB073E" w:rsidRDefault="00C24ED1">
            <w:pPr>
              <w:pStyle w:val="s1"/>
              <w:spacing w:before="75" w:beforeAutospacing="0" w:after="75" w:afterAutospacing="0"/>
              <w:ind w:left="75" w:right="75"/>
              <w:jc w:val="center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офиса, квартиры, контактный телефон, адрес электронной почты</w:t>
            </w:r>
          </w:p>
        </w:tc>
        <w:tc>
          <w:tcPr>
            <w:tcW w:w="456" w:type="pct"/>
            <w:shd w:val="clear" w:color="auto" w:fill="FFFFFF"/>
            <w:hideMark/>
          </w:tcPr>
          <w:p w14:paraId="67044921" w14:textId="77777777" w:rsidR="00C24ED1" w:rsidRPr="00BB073E" w:rsidRDefault="00C24ED1">
            <w:pPr>
              <w:pStyle w:val="s1"/>
              <w:spacing w:before="75" w:beforeAutospacing="0" w:after="75" w:afterAutospacing="0"/>
              <w:ind w:left="75" w:right="75"/>
              <w:jc w:val="center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идентификационный номер налогоплательщика</w:t>
            </w:r>
          </w:p>
        </w:tc>
        <w:tc>
          <w:tcPr>
            <w:tcW w:w="358" w:type="pct"/>
            <w:shd w:val="clear" w:color="auto" w:fill="FFFFFF"/>
            <w:hideMark/>
          </w:tcPr>
          <w:p w14:paraId="2A766F2D" w14:textId="77777777" w:rsidR="00C24ED1" w:rsidRPr="00BB073E" w:rsidRDefault="00C24ED1">
            <w:pPr>
              <w:pStyle w:val="s1"/>
              <w:spacing w:before="75" w:beforeAutospacing="0" w:after="75" w:afterAutospacing="0"/>
              <w:ind w:left="75" w:right="75"/>
              <w:jc w:val="center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дата подведения итогов закупок либо дата признания закупки несостоявшейся</w:t>
            </w:r>
          </w:p>
        </w:tc>
        <w:tc>
          <w:tcPr>
            <w:tcW w:w="361" w:type="pct"/>
            <w:shd w:val="clear" w:color="auto" w:fill="FFFFFF"/>
            <w:hideMark/>
          </w:tcPr>
          <w:p w14:paraId="1C93D250" w14:textId="77777777" w:rsidR="00C24ED1" w:rsidRPr="00BB073E" w:rsidRDefault="00C24ED1">
            <w:pPr>
              <w:pStyle w:val="s1"/>
              <w:spacing w:before="75" w:beforeAutospacing="0" w:after="75" w:afterAutospacing="0"/>
              <w:ind w:left="75" w:right="75"/>
              <w:jc w:val="center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дата заключения неисполненного или ненадлежащим образом исполненного договора</w:t>
            </w:r>
          </w:p>
        </w:tc>
        <w:tc>
          <w:tcPr>
            <w:tcW w:w="406" w:type="pct"/>
            <w:shd w:val="clear" w:color="auto" w:fill="FFFFFF"/>
            <w:hideMark/>
          </w:tcPr>
          <w:p w14:paraId="6DF80D0B" w14:textId="77777777" w:rsidR="00C24ED1" w:rsidRPr="00BB073E" w:rsidRDefault="00C24ED1">
            <w:pPr>
              <w:pStyle w:val="s1"/>
              <w:spacing w:before="75" w:beforeAutospacing="0" w:after="75" w:afterAutospacing="0"/>
              <w:ind w:left="75" w:right="75"/>
              <w:jc w:val="center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реквизиты подтверждающего д</w:t>
            </w:r>
            <w:bookmarkStart w:id="0" w:name="_GoBack"/>
            <w:bookmarkEnd w:id="0"/>
            <w:r w:rsidRPr="00BB073E">
              <w:rPr>
                <w:sz w:val="20"/>
                <w:szCs w:val="20"/>
              </w:rPr>
              <w:t>окумента</w:t>
            </w:r>
          </w:p>
        </w:tc>
        <w:tc>
          <w:tcPr>
            <w:tcW w:w="318" w:type="pct"/>
            <w:shd w:val="clear" w:color="auto" w:fill="FFFFFF"/>
            <w:hideMark/>
          </w:tcPr>
          <w:p w14:paraId="601951DC" w14:textId="77777777" w:rsidR="00C24ED1" w:rsidRPr="00BB073E" w:rsidRDefault="00C24ED1">
            <w:pPr>
              <w:pStyle w:val="s1"/>
              <w:spacing w:before="75" w:beforeAutospacing="0" w:after="75" w:afterAutospacing="0"/>
              <w:ind w:left="75" w:right="75"/>
              <w:jc w:val="center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наименование товаров</w:t>
            </w:r>
          </w:p>
          <w:p w14:paraId="4666504B" w14:textId="77777777" w:rsidR="00C24ED1" w:rsidRPr="00BB073E" w:rsidRDefault="00C24ED1">
            <w:pPr>
              <w:pStyle w:val="s1"/>
              <w:spacing w:before="75" w:beforeAutospacing="0" w:after="75" w:afterAutospacing="0"/>
              <w:ind w:left="75" w:right="75"/>
              <w:jc w:val="center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(работ, услуг)</w:t>
            </w:r>
          </w:p>
        </w:tc>
        <w:tc>
          <w:tcPr>
            <w:tcW w:w="212" w:type="pct"/>
            <w:shd w:val="clear" w:color="auto" w:fill="FFFFFF"/>
            <w:hideMark/>
          </w:tcPr>
          <w:p w14:paraId="5E23323F" w14:textId="77777777" w:rsidR="00C24ED1" w:rsidRPr="00BB073E" w:rsidRDefault="00C24ED1">
            <w:pPr>
              <w:pStyle w:val="s1"/>
              <w:spacing w:before="75" w:beforeAutospacing="0" w:after="75" w:afterAutospacing="0"/>
              <w:ind w:left="75" w:right="75"/>
              <w:jc w:val="center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валюта договора</w:t>
            </w:r>
          </w:p>
        </w:tc>
        <w:tc>
          <w:tcPr>
            <w:tcW w:w="212" w:type="pct"/>
            <w:shd w:val="clear" w:color="auto" w:fill="FFFFFF"/>
            <w:hideMark/>
          </w:tcPr>
          <w:p w14:paraId="074B9566" w14:textId="77777777" w:rsidR="00C24ED1" w:rsidRPr="00BB073E" w:rsidRDefault="00C24ED1">
            <w:pPr>
              <w:pStyle w:val="s1"/>
              <w:spacing w:before="75" w:beforeAutospacing="0" w:after="75" w:afterAutospacing="0"/>
              <w:ind w:left="75" w:right="75"/>
              <w:jc w:val="center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цена договора</w:t>
            </w:r>
          </w:p>
        </w:tc>
        <w:tc>
          <w:tcPr>
            <w:tcW w:w="269" w:type="pct"/>
            <w:shd w:val="clear" w:color="auto" w:fill="FFFFFF"/>
            <w:hideMark/>
          </w:tcPr>
          <w:p w14:paraId="79AF1CDA" w14:textId="77777777" w:rsidR="00C24ED1" w:rsidRPr="00BB073E" w:rsidRDefault="00C24ED1">
            <w:pPr>
              <w:pStyle w:val="s1"/>
              <w:spacing w:before="75" w:beforeAutospacing="0" w:after="75" w:afterAutospacing="0"/>
              <w:ind w:left="75" w:right="75"/>
              <w:jc w:val="center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срок исполнения договора (месяц, год)</w:t>
            </w:r>
          </w:p>
        </w:tc>
        <w:tc>
          <w:tcPr>
            <w:tcW w:w="291" w:type="pct"/>
            <w:vMerge/>
            <w:shd w:val="clear" w:color="auto" w:fill="FFFFFF"/>
            <w:vAlign w:val="center"/>
            <w:hideMark/>
          </w:tcPr>
          <w:p w14:paraId="4DF2DD3E" w14:textId="77777777" w:rsidR="00C24ED1" w:rsidRPr="00BB073E" w:rsidRDefault="00C24ED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  <w:shd w:val="clear" w:color="auto" w:fill="FFFFFF"/>
            <w:vAlign w:val="center"/>
            <w:hideMark/>
          </w:tcPr>
          <w:p w14:paraId="791E6BB6" w14:textId="77777777" w:rsidR="00C24ED1" w:rsidRPr="00BB073E" w:rsidRDefault="00C24ED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6" w:type="pct"/>
            <w:vMerge/>
            <w:tcBorders>
              <w:bottom w:val="single" w:sz="4" w:space="0" w:color="auto"/>
            </w:tcBorders>
            <w:shd w:val="clear" w:color="auto" w:fill="FFFFFF"/>
          </w:tcPr>
          <w:p w14:paraId="1F171D4E" w14:textId="77777777" w:rsidR="00C24ED1" w:rsidRPr="00BB073E" w:rsidRDefault="00C24ED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17CA3" w:rsidRPr="00BB073E" w14:paraId="166DB70C" w14:textId="77777777" w:rsidTr="006C052D">
        <w:tc>
          <w:tcPr>
            <w:tcW w:w="257" w:type="pct"/>
            <w:shd w:val="clear" w:color="auto" w:fill="FFFFFF"/>
            <w:hideMark/>
          </w:tcPr>
          <w:p w14:paraId="304E21F5" w14:textId="77777777" w:rsidR="00C24ED1" w:rsidRPr="00BB073E" w:rsidRDefault="00C24ED1">
            <w:pPr>
              <w:pStyle w:val="s1"/>
              <w:spacing w:before="75" w:beforeAutospacing="0" w:after="75" w:afterAutospacing="0"/>
              <w:ind w:left="75" w:right="75"/>
              <w:jc w:val="center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1</w:t>
            </w:r>
          </w:p>
        </w:tc>
        <w:tc>
          <w:tcPr>
            <w:tcW w:w="393" w:type="pct"/>
            <w:shd w:val="clear" w:color="auto" w:fill="FFFFFF"/>
            <w:hideMark/>
          </w:tcPr>
          <w:p w14:paraId="40798082" w14:textId="77777777" w:rsidR="00C24ED1" w:rsidRPr="00BB073E" w:rsidRDefault="00C24ED1">
            <w:pPr>
              <w:pStyle w:val="s1"/>
              <w:spacing w:before="75" w:beforeAutospacing="0" w:after="75" w:afterAutospacing="0"/>
              <w:ind w:left="75" w:right="75"/>
              <w:jc w:val="center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2</w:t>
            </w:r>
          </w:p>
        </w:tc>
        <w:tc>
          <w:tcPr>
            <w:tcW w:w="321" w:type="pct"/>
            <w:shd w:val="clear" w:color="auto" w:fill="FFFFFF"/>
            <w:hideMark/>
          </w:tcPr>
          <w:p w14:paraId="1043C02A" w14:textId="77777777" w:rsidR="00C24ED1" w:rsidRPr="00BB073E" w:rsidRDefault="00C24ED1">
            <w:pPr>
              <w:pStyle w:val="s1"/>
              <w:spacing w:before="75" w:beforeAutospacing="0" w:after="75" w:afterAutospacing="0"/>
              <w:ind w:left="75" w:right="75"/>
              <w:jc w:val="center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3</w:t>
            </w:r>
          </w:p>
        </w:tc>
        <w:tc>
          <w:tcPr>
            <w:tcW w:w="163" w:type="pct"/>
            <w:shd w:val="clear" w:color="auto" w:fill="FFFFFF"/>
            <w:hideMark/>
          </w:tcPr>
          <w:p w14:paraId="122FC2EF" w14:textId="77777777" w:rsidR="00C24ED1" w:rsidRPr="00BB073E" w:rsidRDefault="00C24ED1">
            <w:pPr>
              <w:pStyle w:val="s1"/>
              <w:spacing w:before="75" w:beforeAutospacing="0" w:after="75" w:afterAutospacing="0"/>
              <w:ind w:left="75" w:right="75"/>
              <w:jc w:val="center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4</w:t>
            </w:r>
          </w:p>
        </w:tc>
        <w:tc>
          <w:tcPr>
            <w:tcW w:w="402" w:type="pct"/>
            <w:shd w:val="clear" w:color="auto" w:fill="FFFFFF"/>
            <w:hideMark/>
          </w:tcPr>
          <w:p w14:paraId="4D55FCBA" w14:textId="77777777" w:rsidR="00C24ED1" w:rsidRPr="00BB073E" w:rsidRDefault="00C24ED1">
            <w:pPr>
              <w:pStyle w:val="s1"/>
              <w:spacing w:before="75" w:beforeAutospacing="0" w:after="75" w:afterAutospacing="0"/>
              <w:ind w:left="75" w:right="75"/>
              <w:jc w:val="center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5</w:t>
            </w:r>
          </w:p>
        </w:tc>
        <w:tc>
          <w:tcPr>
            <w:tcW w:w="287" w:type="pct"/>
            <w:shd w:val="clear" w:color="auto" w:fill="FFFFFF"/>
            <w:hideMark/>
          </w:tcPr>
          <w:p w14:paraId="76CD445B" w14:textId="77777777" w:rsidR="00C24ED1" w:rsidRPr="00BB073E" w:rsidRDefault="00C24ED1">
            <w:pPr>
              <w:pStyle w:val="s1"/>
              <w:spacing w:before="75" w:beforeAutospacing="0" w:after="75" w:afterAutospacing="0"/>
              <w:ind w:left="75" w:right="75"/>
              <w:jc w:val="center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6</w:t>
            </w:r>
          </w:p>
        </w:tc>
        <w:tc>
          <w:tcPr>
            <w:tcW w:w="456" w:type="pct"/>
            <w:shd w:val="clear" w:color="auto" w:fill="FFFFFF"/>
            <w:hideMark/>
          </w:tcPr>
          <w:p w14:paraId="3BC460A1" w14:textId="77777777" w:rsidR="00C24ED1" w:rsidRPr="00BB073E" w:rsidRDefault="00C24ED1">
            <w:pPr>
              <w:pStyle w:val="s1"/>
              <w:spacing w:before="75" w:beforeAutospacing="0" w:after="75" w:afterAutospacing="0"/>
              <w:ind w:left="75" w:right="75"/>
              <w:jc w:val="center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7</w:t>
            </w:r>
          </w:p>
        </w:tc>
        <w:tc>
          <w:tcPr>
            <w:tcW w:w="358" w:type="pct"/>
            <w:shd w:val="clear" w:color="auto" w:fill="FFFFFF"/>
            <w:hideMark/>
          </w:tcPr>
          <w:p w14:paraId="77BBC6D8" w14:textId="77777777" w:rsidR="00C24ED1" w:rsidRPr="00BB073E" w:rsidRDefault="00C24ED1">
            <w:pPr>
              <w:pStyle w:val="s1"/>
              <w:spacing w:before="75" w:beforeAutospacing="0" w:after="75" w:afterAutospacing="0"/>
              <w:ind w:left="75" w:right="75"/>
              <w:jc w:val="center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8</w:t>
            </w:r>
          </w:p>
        </w:tc>
        <w:tc>
          <w:tcPr>
            <w:tcW w:w="361" w:type="pct"/>
            <w:shd w:val="clear" w:color="auto" w:fill="FFFFFF"/>
            <w:hideMark/>
          </w:tcPr>
          <w:p w14:paraId="79C83BCF" w14:textId="77777777" w:rsidR="00C24ED1" w:rsidRPr="00BB073E" w:rsidRDefault="00C24ED1">
            <w:pPr>
              <w:pStyle w:val="s1"/>
              <w:spacing w:before="75" w:beforeAutospacing="0" w:after="75" w:afterAutospacing="0"/>
              <w:ind w:left="75" w:right="75"/>
              <w:jc w:val="center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9</w:t>
            </w:r>
          </w:p>
        </w:tc>
        <w:tc>
          <w:tcPr>
            <w:tcW w:w="406" w:type="pct"/>
            <w:shd w:val="clear" w:color="auto" w:fill="FFFFFF"/>
            <w:hideMark/>
          </w:tcPr>
          <w:p w14:paraId="11AB7168" w14:textId="77777777" w:rsidR="00C24ED1" w:rsidRPr="00BB073E" w:rsidRDefault="00C24ED1">
            <w:pPr>
              <w:pStyle w:val="s1"/>
              <w:spacing w:before="75" w:beforeAutospacing="0" w:after="75" w:afterAutospacing="0"/>
              <w:ind w:left="75" w:right="75"/>
              <w:jc w:val="center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10</w:t>
            </w:r>
          </w:p>
        </w:tc>
        <w:tc>
          <w:tcPr>
            <w:tcW w:w="318" w:type="pct"/>
            <w:shd w:val="clear" w:color="auto" w:fill="FFFFFF"/>
            <w:hideMark/>
          </w:tcPr>
          <w:p w14:paraId="792A6A56" w14:textId="77777777" w:rsidR="00C24ED1" w:rsidRPr="00BB073E" w:rsidRDefault="00C24ED1">
            <w:pPr>
              <w:pStyle w:val="s1"/>
              <w:spacing w:before="75" w:beforeAutospacing="0" w:after="75" w:afterAutospacing="0"/>
              <w:ind w:left="75" w:right="75"/>
              <w:jc w:val="center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11</w:t>
            </w:r>
          </w:p>
        </w:tc>
        <w:tc>
          <w:tcPr>
            <w:tcW w:w="212" w:type="pct"/>
            <w:shd w:val="clear" w:color="auto" w:fill="FFFFFF"/>
            <w:hideMark/>
          </w:tcPr>
          <w:p w14:paraId="6B3E50FD" w14:textId="77777777" w:rsidR="00C24ED1" w:rsidRPr="00BB073E" w:rsidRDefault="00C24ED1" w:rsidP="00A178BE">
            <w:pPr>
              <w:pStyle w:val="s1"/>
              <w:spacing w:before="75" w:beforeAutospacing="0" w:after="75" w:afterAutospacing="0"/>
              <w:ind w:left="75" w:right="75"/>
              <w:jc w:val="center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12</w:t>
            </w:r>
          </w:p>
        </w:tc>
        <w:tc>
          <w:tcPr>
            <w:tcW w:w="212" w:type="pct"/>
            <w:shd w:val="clear" w:color="auto" w:fill="FFFFFF"/>
            <w:hideMark/>
          </w:tcPr>
          <w:p w14:paraId="50B5DB8B" w14:textId="77777777" w:rsidR="00C24ED1" w:rsidRPr="00BB073E" w:rsidRDefault="00C24ED1" w:rsidP="00A178BE">
            <w:pPr>
              <w:pStyle w:val="s1"/>
              <w:spacing w:before="75" w:beforeAutospacing="0" w:after="75" w:afterAutospacing="0"/>
              <w:ind w:left="75" w:right="75"/>
              <w:jc w:val="center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13</w:t>
            </w:r>
          </w:p>
        </w:tc>
        <w:tc>
          <w:tcPr>
            <w:tcW w:w="269" w:type="pct"/>
            <w:shd w:val="clear" w:color="auto" w:fill="FFFFFF"/>
            <w:hideMark/>
          </w:tcPr>
          <w:p w14:paraId="6BB4310B" w14:textId="77777777" w:rsidR="00C24ED1" w:rsidRPr="00BB073E" w:rsidRDefault="00C24ED1" w:rsidP="00A178BE">
            <w:pPr>
              <w:pStyle w:val="s1"/>
              <w:spacing w:before="75" w:beforeAutospacing="0" w:after="75" w:afterAutospacing="0"/>
              <w:ind w:left="75" w:right="75"/>
              <w:jc w:val="center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14</w:t>
            </w:r>
          </w:p>
        </w:tc>
        <w:tc>
          <w:tcPr>
            <w:tcW w:w="291" w:type="pct"/>
            <w:shd w:val="clear" w:color="auto" w:fill="FFFFFF"/>
            <w:hideMark/>
          </w:tcPr>
          <w:p w14:paraId="7ACA731F" w14:textId="77777777" w:rsidR="00C24ED1" w:rsidRPr="00BB073E" w:rsidRDefault="00C24ED1" w:rsidP="00A178BE">
            <w:pPr>
              <w:pStyle w:val="s1"/>
              <w:spacing w:before="75" w:beforeAutospacing="0" w:after="75" w:afterAutospacing="0"/>
              <w:ind w:left="75" w:right="75"/>
              <w:jc w:val="center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15</w:t>
            </w:r>
          </w:p>
        </w:tc>
        <w:tc>
          <w:tcPr>
            <w:tcW w:w="198" w:type="pct"/>
            <w:shd w:val="clear" w:color="auto" w:fill="FFFFFF"/>
            <w:hideMark/>
          </w:tcPr>
          <w:p w14:paraId="43AF5D7A" w14:textId="77777777" w:rsidR="00C24ED1" w:rsidRPr="00BB073E" w:rsidRDefault="00C24ED1" w:rsidP="00A178BE">
            <w:pPr>
              <w:pStyle w:val="s1"/>
              <w:spacing w:before="75" w:beforeAutospacing="0" w:after="75" w:afterAutospacing="0"/>
              <w:ind w:left="75" w:right="75"/>
              <w:jc w:val="center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16</w:t>
            </w:r>
          </w:p>
        </w:tc>
        <w:tc>
          <w:tcPr>
            <w:tcW w:w="96" w:type="pct"/>
            <w:tcBorders>
              <w:top w:val="single" w:sz="4" w:space="0" w:color="auto"/>
            </w:tcBorders>
            <w:shd w:val="clear" w:color="auto" w:fill="FFFFFF"/>
          </w:tcPr>
          <w:p w14:paraId="39A1FCD8" w14:textId="77777777" w:rsidR="00C24ED1" w:rsidRPr="00BB073E" w:rsidRDefault="00501D3B" w:rsidP="00A178BE">
            <w:pPr>
              <w:pStyle w:val="s1"/>
              <w:spacing w:before="75" w:beforeAutospacing="0" w:after="75" w:afterAutospacing="0"/>
              <w:ind w:left="75" w:right="75"/>
              <w:jc w:val="center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17</w:t>
            </w:r>
          </w:p>
        </w:tc>
      </w:tr>
      <w:tr w:rsidR="00717CA3" w:rsidRPr="00BB073E" w14:paraId="1656DE0F" w14:textId="77777777" w:rsidTr="00C24ED1">
        <w:tc>
          <w:tcPr>
            <w:tcW w:w="257" w:type="pct"/>
            <w:shd w:val="clear" w:color="auto" w:fill="FFFFFF"/>
            <w:hideMark/>
          </w:tcPr>
          <w:p w14:paraId="0A141344" w14:textId="77777777" w:rsidR="00C24ED1" w:rsidRPr="00BB073E" w:rsidRDefault="00C24ED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 </w:t>
            </w:r>
          </w:p>
        </w:tc>
        <w:tc>
          <w:tcPr>
            <w:tcW w:w="393" w:type="pct"/>
            <w:shd w:val="clear" w:color="auto" w:fill="FFFFFF"/>
            <w:hideMark/>
          </w:tcPr>
          <w:p w14:paraId="3F33CB41" w14:textId="77777777" w:rsidR="00C24ED1" w:rsidRPr="00BB073E" w:rsidRDefault="00C24ED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 </w:t>
            </w:r>
          </w:p>
        </w:tc>
        <w:tc>
          <w:tcPr>
            <w:tcW w:w="321" w:type="pct"/>
            <w:shd w:val="clear" w:color="auto" w:fill="FFFFFF"/>
            <w:hideMark/>
          </w:tcPr>
          <w:p w14:paraId="41095541" w14:textId="77777777" w:rsidR="00C24ED1" w:rsidRPr="00BB073E" w:rsidRDefault="00C24ED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 </w:t>
            </w:r>
          </w:p>
        </w:tc>
        <w:tc>
          <w:tcPr>
            <w:tcW w:w="163" w:type="pct"/>
            <w:shd w:val="clear" w:color="auto" w:fill="FFFFFF"/>
            <w:hideMark/>
          </w:tcPr>
          <w:p w14:paraId="1E1873E2" w14:textId="77777777" w:rsidR="00C24ED1" w:rsidRPr="00BB073E" w:rsidRDefault="00C24ED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 </w:t>
            </w:r>
          </w:p>
        </w:tc>
        <w:tc>
          <w:tcPr>
            <w:tcW w:w="402" w:type="pct"/>
            <w:shd w:val="clear" w:color="auto" w:fill="FFFFFF"/>
            <w:hideMark/>
          </w:tcPr>
          <w:p w14:paraId="2B2273B4" w14:textId="77777777" w:rsidR="00C24ED1" w:rsidRPr="00BB073E" w:rsidRDefault="00C24ED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 </w:t>
            </w:r>
          </w:p>
        </w:tc>
        <w:tc>
          <w:tcPr>
            <w:tcW w:w="287" w:type="pct"/>
            <w:shd w:val="clear" w:color="auto" w:fill="FFFFFF"/>
            <w:hideMark/>
          </w:tcPr>
          <w:p w14:paraId="63BD889F" w14:textId="77777777" w:rsidR="00C24ED1" w:rsidRPr="00BB073E" w:rsidRDefault="00C24ED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 </w:t>
            </w:r>
          </w:p>
        </w:tc>
        <w:tc>
          <w:tcPr>
            <w:tcW w:w="456" w:type="pct"/>
            <w:shd w:val="clear" w:color="auto" w:fill="FFFFFF"/>
            <w:hideMark/>
          </w:tcPr>
          <w:p w14:paraId="792F197E" w14:textId="77777777" w:rsidR="00C24ED1" w:rsidRPr="00BB073E" w:rsidRDefault="00C24ED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shd w:val="clear" w:color="auto" w:fill="FFFFFF"/>
            <w:hideMark/>
          </w:tcPr>
          <w:p w14:paraId="1EF1FFE5" w14:textId="77777777" w:rsidR="00C24ED1" w:rsidRPr="00BB073E" w:rsidRDefault="00C24ED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 </w:t>
            </w:r>
          </w:p>
        </w:tc>
        <w:tc>
          <w:tcPr>
            <w:tcW w:w="361" w:type="pct"/>
            <w:shd w:val="clear" w:color="auto" w:fill="FFFFFF"/>
            <w:hideMark/>
          </w:tcPr>
          <w:p w14:paraId="44F2B741" w14:textId="77777777" w:rsidR="00C24ED1" w:rsidRPr="00BB073E" w:rsidRDefault="00C24ED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 </w:t>
            </w:r>
          </w:p>
        </w:tc>
        <w:tc>
          <w:tcPr>
            <w:tcW w:w="406" w:type="pct"/>
            <w:shd w:val="clear" w:color="auto" w:fill="FFFFFF"/>
            <w:hideMark/>
          </w:tcPr>
          <w:p w14:paraId="2E6D01E5" w14:textId="77777777" w:rsidR="00C24ED1" w:rsidRPr="00BB073E" w:rsidRDefault="00C24ED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FFFFFF"/>
            <w:hideMark/>
          </w:tcPr>
          <w:p w14:paraId="26EE7A65" w14:textId="77777777" w:rsidR="00C24ED1" w:rsidRPr="00BB073E" w:rsidRDefault="00C24ED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 </w:t>
            </w:r>
          </w:p>
        </w:tc>
        <w:tc>
          <w:tcPr>
            <w:tcW w:w="212" w:type="pct"/>
            <w:shd w:val="clear" w:color="auto" w:fill="FFFFFF"/>
            <w:hideMark/>
          </w:tcPr>
          <w:p w14:paraId="25DA441E" w14:textId="77777777" w:rsidR="00C24ED1" w:rsidRPr="00BB073E" w:rsidRDefault="00C24ED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 </w:t>
            </w:r>
          </w:p>
        </w:tc>
        <w:tc>
          <w:tcPr>
            <w:tcW w:w="212" w:type="pct"/>
            <w:shd w:val="clear" w:color="auto" w:fill="FFFFFF"/>
            <w:hideMark/>
          </w:tcPr>
          <w:p w14:paraId="4173FB0E" w14:textId="77777777" w:rsidR="00C24ED1" w:rsidRPr="00BB073E" w:rsidRDefault="00C24ED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 </w:t>
            </w:r>
          </w:p>
        </w:tc>
        <w:tc>
          <w:tcPr>
            <w:tcW w:w="269" w:type="pct"/>
            <w:shd w:val="clear" w:color="auto" w:fill="FFFFFF"/>
            <w:hideMark/>
          </w:tcPr>
          <w:p w14:paraId="19731EDB" w14:textId="77777777" w:rsidR="00C24ED1" w:rsidRPr="00BB073E" w:rsidRDefault="00C24ED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 </w:t>
            </w:r>
          </w:p>
        </w:tc>
        <w:tc>
          <w:tcPr>
            <w:tcW w:w="291" w:type="pct"/>
            <w:shd w:val="clear" w:color="auto" w:fill="FFFFFF"/>
            <w:hideMark/>
          </w:tcPr>
          <w:p w14:paraId="70737812" w14:textId="77777777" w:rsidR="00C24ED1" w:rsidRPr="00BB073E" w:rsidRDefault="00C24ED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 </w:t>
            </w:r>
          </w:p>
        </w:tc>
        <w:tc>
          <w:tcPr>
            <w:tcW w:w="198" w:type="pct"/>
            <w:shd w:val="clear" w:color="auto" w:fill="FFFFFF"/>
            <w:hideMark/>
          </w:tcPr>
          <w:p w14:paraId="18D23371" w14:textId="77777777" w:rsidR="00C24ED1" w:rsidRPr="00BB073E" w:rsidRDefault="00C24ED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 </w:t>
            </w:r>
          </w:p>
        </w:tc>
        <w:tc>
          <w:tcPr>
            <w:tcW w:w="96" w:type="pct"/>
            <w:shd w:val="clear" w:color="auto" w:fill="FFFFFF"/>
          </w:tcPr>
          <w:p w14:paraId="530C34EA" w14:textId="77777777" w:rsidR="00C24ED1" w:rsidRPr="00BB073E" w:rsidRDefault="00C24ED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717CA3" w:rsidRPr="00BB073E" w14:paraId="434111C5" w14:textId="77777777" w:rsidTr="00C24ED1">
        <w:tc>
          <w:tcPr>
            <w:tcW w:w="257" w:type="pct"/>
            <w:shd w:val="clear" w:color="auto" w:fill="FFFFFF"/>
            <w:hideMark/>
          </w:tcPr>
          <w:p w14:paraId="1D91B241" w14:textId="77777777" w:rsidR="00C24ED1" w:rsidRPr="00BB073E" w:rsidRDefault="00C24ED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 </w:t>
            </w:r>
          </w:p>
        </w:tc>
        <w:tc>
          <w:tcPr>
            <w:tcW w:w="393" w:type="pct"/>
            <w:shd w:val="clear" w:color="auto" w:fill="FFFFFF"/>
            <w:hideMark/>
          </w:tcPr>
          <w:p w14:paraId="7970220E" w14:textId="77777777" w:rsidR="00C24ED1" w:rsidRPr="00BB073E" w:rsidRDefault="00C24ED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 </w:t>
            </w:r>
          </w:p>
        </w:tc>
        <w:tc>
          <w:tcPr>
            <w:tcW w:w="321" w:type="pct"/>
            <w:shd w:val="clear" w:color="auto" w:fill="FFFFFF"/>
            <w:hideMark/>
          </w:tcPr>
          <w:p w14:paraId="5DD76700" w14:textId="77777777" w:rsidR="00C24ED1" w:rsidRPr="00BB073E" w:rsidRDefault="00C24ED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 </w:t>
            </w:r>
          </w:p>
        </w:tc>
        <w:tc>
          <w:tcPr>
            <w:tcW w:w="163" w:type="pct"/>
            <w:shd w:val="clear" w:color="auto" w:fill="FFFFFF"/>
            <w:hideMark/>
          </w:tcPr>
          <w:p w14:paraId="2B9744D7" w14:textId="77777777" w:rsidR="00C24ED1" w:rsidRPr="00BB073E" w:rsidRDefault="00C24ED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 </w:t>
            </w:r>
          </w:p>
        </w:tc>
        <w:tc>
          <w:tcPr>
            <w:tcW w:w="402" w:type="pct"/>
            <w:shd w:val="clear" w:color="auto" w:fill="FFFFFF"/>
            <w:hideMark/>
          </w:tcPr>
          <w:p w14:paraId="6538BDC6" w14:textId="77777777" w:rsidR="00C24ED1" w:rsidRPr="00BB073E" w:rsidRDefault="00C24ED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 </w:t>
            </w:r>
          </w:p>
        </w:tc>
        <w:tc>
          <w:tcPr>
            <w:tcW w:w="287" w:type="pct"/>
            <w:shd w:val="clear" w:color="auto" w:fill="FFFFFF"/>
            <w:hideMark/>
          </w:tcPr>
          <w:p w14:paraId="4CD554AF" w14:textId="77777777" w:rsidR="00C24ED1" w:rsidRPr="00BB073E" w:rsidRDefault="00C24ED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 </w:t>
            </w:r>
          </w:p>
        </w:tc>
        <w:tc>
          <w:tcPr>
            <w:tcW w:w="456" w:type="pct"/>
            <w:shd w:val="clear" w:color="auto" w:fill="FFFFFF"/>
            <w:hideMark/>
          </w:tcPr>
          <w:p w14:paraId="2F1E8BCD" w14:textId="77777777" w:rsidR="00C24ED1" w:rsidRPr="00BB073E" w:rsidRDefault="00C24ED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shd w:val="clear" w:color="auto" w:fill="FFFFFF"/>
            <w:hideMark/>
          </w:tcPr>
          <w:p w14:paraId="41E6033A" w14:textId="77777777" w:rsidR="00C24ED1" w:rsidRPr="00BB073E" w:rsidRDefault="00C24ED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 </w:t>
            </w:r>
          </w:p>
        </w:tc>
        <w:tc>
          <w:tcPr>
            <w:tcW w:w="361" w:type="pct"/>
            <w:shd w:val="clear" w:color="auto" w:fill="FFFFFF"/>
            <w:hideMark/>
          </w:tcPr>
          <w:p w14:paraId="3016940D" w14:textId="77777777" w:rsidR="00C24ED1" w:rsidRPr="00BB073E" w:rsidRDefault="00C24ED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 </w:t>
            </w:r>
          </w:p>
        </w:tc>
        <w:tc>
          <w:tcPr>
            <w:tcW w:w="406" w:type="pct"/>
            <w:shd w:val="clear" w:color="auto" w:fill="FFFFFF"/>
            <w:hideMark/>
          </w:tcPr>
          <w:p w14:paraId="6D3A713D" w14:textId="77777777" w:rsidR="00C24ED1" w:rsidRPr="00BB073E" w:rsidRDefault="00C24ED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FFFFFF"/>
            <w:hideMark/>
          </w:tcPr>
          <w:p w14:paraId="76172C0A" w14:textId="77777777" w:rsidR="00C24ED1" w:rsidRPr="00BB073E" w:rsidRDefault="00C24ED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 </w:t>
            </w:r>
          </w:p>
        </w:tc>
        <w:tc>
          <w:tcPr>
            <w:tcW w:w="212" w:type="pct"/>
            <w:shd w:val="clear" w:color="auto" w:fill="FFFFFF"/>
            <w:hideMark/>
          </w:tcPr>
          <w:p w14:paraId="720177A3" w14:textId="77777777" w:rsidR="00C24ED1" w:rsidRPr="00BB073E" w:rsidRDefault="00C24ED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 </w:t>
            </w:r>
          </w:p>
        </w:tc>
        <w:tc>
          <w:tcPr>
            <w:tcW w:w="212" w:type="pct"/>
            <w:shd w:val="clear" w:color="auto" w:fill="FFFFFF"/>
            <w:hideMark/>
          </w:tcPr>
          <w:p w14:paraId="3D5799BB" w14:textId="77777777" w:rsidR="00C24ED1" w:rsidRPr="00BB073E" w:rsidRDefault="00C24ED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 </w:t>
            </w:r>
          </w:p>
        </w:tc>
        <w:tc>
          <w:tcPr>
            <w:tcW w:w="269" w:type="pct"/>
            <w:shd w:val="clear" w:color="auto" w:fill="FFFFFF"/>
            <w:hideMark/>
          </w:tcPr>
          <w:p w14:paraId="64B17BF7" w14:textId="77777777" w:rsidR="00C24ED1" w:rsidRPr="00BB073E" w:rsidRDefault="00C24ED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 </w:t>
            </w:r>
          </w:p>
        </w:tc>
        <w:tc>
          <w:tcPr>
            <w:tcW w:w="291" w:type="pct"/>
            <w:shd w:val="clear" w:color="auto" w:fill="FFFFFF"/>
            <w:hideMark/>
          </w:tcPr>
          <w:p w14:paraId="07ED9531" w14:textId="77777777" w:rsidR="00C24ED1" w:rsidRPr="00BB073E" w:rsidRDefault="00C24ED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 </w:t>
            </w:r>
          </w:p>
        </w:tc>
        <w:tc>
          <w:tcPr>
            <w:tcW w:w="198" w:type="pct"/>
            <w:shd w:val="clear" w:color="auto" w:fill="FFFFFF"/>
            <w:hideMark/>
          </w:tcPr>
          <w:p w14:paraId="40811FD7" w14:textId="77777777" w:rsidR="00C24ED1" w:rsidRPr="00BB073E" w:rsidRDefault="00C24ED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 </w:t>
            </w:r>
          </w:p>
        </w:tc>
        <w:tc>
          <w:tcPr>
            <w:tcW w:w="96" w:type="pct"/>
            <w:shd w:val="clear" w:color="auto" w:fill="FFFFFF"/>
          </w:tcPr>
          <w:p w14:paraId="34AF46EF" w14:textId="77777777" w:rsidR="00C24ED1" w:rsidRPr="00BB073E" w:rsidRDefault="00C24ED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717CA3" w:rsidRPr="00BB073E" w14:paraId="312E29CC" w14:textId="77777777" w:rsidTr="00C24ED1">
        <w:tc>
          <w:tcPr>
            <w:tcW w:w="257" w:type="pct"/>
            <w:shd w:val="clear" w:color="auto" w:fill="FFFFFF"/>
            <w:hideMark/>
          </w:tcPr>
          <w:p w14:paraId="32538F54" w14:textId="77777777" w:rsidR="00C24ED1" w:rsidRPr="00BB073E" w:rsidRDefault="00C24ED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 </w:t>
            </w:r>
          </w:p>
        </w:tc>
        <w:tc>
          <w:tcPr>
            <w:tcW w:w="393" w:type="pct"/>
            <w:shd w:val="clear" w:color="auto" w:fill="FFFFFF"/>
            <w:hideMark/>
          </w:tcPr>
          <w:p w14:paraId="4AAE5E69" w14:textId="77777777" w:rsidR="00C24ED1" w:rsidRPr="00BB073E" w:rsidRDefault="00C24ED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 </w:t>
            </w:r>
          </w:p>
        </w:tc>
        <w:tc>
          <w:tcPr>
            <w:tcW w:w="321" w:type="pct"/>
            <w:shd w:val="clear" w:color="auto" w:fill="FFFFFF"/>
            <w:hideMark/>
          </w:tcPr>
          <w:p w14:paraId="1E68B445" w14:textId="77777777" w:rsidR="00C24ED1" w:rsidRPr="00BB073E" w:rsidRDefault="00C24ED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 </w:t>
            </w:r>
          </w:p>
        </w:tc>
        <w:tc>
          <w:tcPr>
            <w:tcW w:w="163" w:type="pct"/>
            <w:shd w:val="clear" w:color="auto" w:fill="FFFFFF"/>
            <w:hideMark/>
          </w:tcPr>
          <w:p w14:paraId="31D8718A" w14:textId="77777777" w:rsidR="00C24ED1" w:rsidRPr="00BB073E" w:rsidRDefault="00C24ED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 </w:t>
            </w:r>
          </w:p>
        </w:tc>
        <w:tc>
          <w:tcPr>
            <w:tcW w:w="402" w:type="pct"/>
            <w:shd w:val="clear" w:color="auto" w:fill="FFFFFF"/>
            <w:hideMark/>
          </w:tcPr>
          <w:p w14:paraId="578896FE" w14:textId="77777777" w:rsidR="00C24ED1" w:rsidRPr="00BB073E" w:rsidRDefault="00C24ED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 </w:t>
            </w:r>
          </w:p>
        </w:tc>
        <w:tc>
          <w:tcPr>
            <w:tcW w:w="287" w:type="pct"/>
            <w:shd w:val="clear" w:color="auto" w:fill="FFFFFF"/>
            <w:hideMark/>
          </w:tcPr>
          <w:p w14:paraId="2E1582A3" w14:textId="77777777" w:rsidR="00C24ED1" w:rsidRPr="00BB073E" w:rsidRDefault="00C24ED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 </w:t>
            </w:r>
          </w:p>
        </w:tc>
        <w:tc>
          <w:tcPr>
            <w:tcW w:w="456" w:type="pct"/>
            <w:shd w:val="clear" w:color="auto" w:fill="FFFFFF"/>
            <w:hideMark/>
          </w:tcPr>
          <w:p w14:paraId="0A41846E" w14:textId="77777777" w:rsidR="00C24ED1" w:rsidRPr="00BB073E" w:rsidRDefault="00C24ED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shd w:val="clear" w:color="auto" w:fill="FFFFFF"/>
            <w:hideMark/>
          </w:tcPr>
          <w:p w14:paraId="0E8221F1" w14:textId="77777777" w:rsidR="00C24ED1" w:rsidRPr="00BB073E" w:rsidRDefault="00C24ED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 </w:t>
            </w:r>
          </w:p>
        </w:tc>
        <w:tc>
          <w:tcPr>
            <w:tcW w:w="361" w:type="pct"/>
            <w:shd w:val="clear" w:color="auto" w:fill="FFFFFF"/>
            <w:hideMark/>
          </w:tcPr>
          <w:p w14:paraId="315CD3F2" w14:textId="77777777" w:rsidR="00C24ED1" w:rsidRPr="00BB073E" w:rsidRDefault="00C24ED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 </w:t>
            </w:r>
          </w:p>
        </w:tc>
        <w:tc>
          <w:tcPr>
            <w:tcW w:w="406" w:type="pct"/>
            <w:shd w:val="clear" w:color="auto" w:fill="FFFFFF"/>
            <w:hideMark/>
          </w:tcPr>
          <w:p w14:paraId="513BC9FF" w14:textId="77777777" w:rsidR="00C24ED1" w:rsidRPr="00BB073E" w:rsidRDefault="00C24ED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FFFFFF"/>
            <w:hideMark/>
          </w:tcPr>
          <w:p w14:paraId="7DC128BB" w14:textId="77777777" w:rsidR="00C24ED1" w:rsidRPr="00BB073E" w:rsidRDefault="00C24ED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 </w:t>
            </w:r>
          </w:p>
        </w:tc>
        <w:tc>
          <w:tcPr>
            <w:tcW w:w="212" w:type="pct"/>
            <w:shd w:val="clear" w:color="auto" w:fill="FFFFFF"/>
            <w:hideMark/>
          </w:tcPr>
          <w:p w14:paraId="764479C1" w14:textId="77777777" w:rsidR="00C24ED1" w:rsidRPr="00BB073E" w:rsidRDefault="00C24ED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 </w:t>
            </w:r>
          </w:p>
        </w:tc>
        <w:tc>
          <w:tcPr>
            <w:tcW w:w="212" w:type="pct"/>
            <w:shd w:val="clear" w:color="auto" w:fill="FFFFFF"/>
            <w:hideMark/>
          </w:tcPr>
          <w:p w14:paraId="3BFFC9A4" w14:textId="77777777" w:rsidR="00C24ED1" w:rsidRPr="00BB073E" w:rsidRDefault="00C24ED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 </w:t>
            </w:r>
          </w:p>
        </w:tc>
        <w:tc>
          <w:tcPr>
            <w:tcW w:w="269" w:type="pct"/>
            <w:shd w:val="clear" w:color="auto" w:fill="FFFFFF"/>
            <w:hideMark/>
          </w:tcPr>
          <w:p w14:paraId="5EE75B0A" w14:textId="77777777" w:rsidR="00C24ED1" w:rsidRPr="00BB073E" w:rsidRDefault="00C24ED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 </w:t>
            </w:r>
          </w:p>
        </w:tc>
        <w:tc>
          <w:tcPr>
            <w:tcW w:w="291" w:type="pct"/>
            <w:shd w:val="clear" w:color="auto" w:fill="FFFFFF"/>
            <w:hideMark/>
          </w:tcPr>
          <w:p w14:paraId="6C9C6CE4" w14:textId="77777777" w:rsidR="00C24ED1" w:rsidRPr="00BB073E" w:rsidRDefault="00C24ED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 </w:t>
            </w:r>
          </w:p>
        </w:tc>
        <w:tc>
          <w:tcPr>
            <w:tcW w:w="198" w:type="pct"/>
            <w:shd w:val="clear" w:color="auto" w:fill="FFFFFF"/>
            <w:hideMark/>
          </w:tcPr>
          <w:p w14:paraId="480A5400" w14:textId="77777777" w:rsidR="00C24ED1" w:rsidRPr="00BB073E" w:rsidRDefault="00C24ED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BB073E">
              <w:rPr>
                <w:sz w:val="20"/>
                <w:szCs w:val="20"/>
              </w:rPr>
              <w:t> </w:t>
            </w:r>
          </w:p>
        </w:tc>
        <w:tc>
          <w:tcPr>
            <w:tcW w:w="96" w:type="pct"/>
            <w:shd w:val="clear" w:color="auto" w:fill="FFFFFF"/>
          </w:tcPr>
          <w:p w14:paraId="4F455080" w14:textId="77777777" w:rsidR="00C24ED1" w:rsidRPr="00BB073E" w:rsidRDefault="00C24ED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</w:tbl>
    <w:p w14:paraId="53065525" w14:textId="77777777" w:rsidR="004E7FB7" w:rsidRPr="00350506" w:rsidRDefault="004E7FB7" w:rsidP="005F58DE">
      <w:pPr>
        <w:rPr>
          <w:rFonts w:cs="Times New Roman"/>
          <w:szCs w:val="26"/>
        </w:rPr>
      </w:pPr>
    </w:p>
    <w:sectPr w:rsidR="004E7FB7" w:rsidRPr="00350506" w:rsidSect="00BB073E">
      <w:pgSz w:w="16838" w:h="11906" w:orient="landscape" w:code="9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10BB3"/>
    <w:multiLevelType w:val="hybridMultilevel"/>
    <w:tmpl w:val="6D20E16C"/>
    <w:lvl w:ilvl="0" w:tplc="4C6C47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FB7"/>
    <w:rsid w:val="00010B08"/>
    <w:rsid w:val="00035485"/>
    <w:rsid w:val="0005795F"/>
    <w:rsid w:val="00062BAA"/>
    <w:rsid w:val="0009413C"/>
    <w:rsid w:val="000E2640"/>
    <w:rsid w:val="00105C10"/>
    <w:rsid w:val="002927CB"/>
    <w:rsid w:val="002A4413"/>
    <w:rsid w:val="00334BE1"/>
    <w:rsid w:val="00350506"/>
    <w:rsid w:val="003770DF"/>
    <w:rsid w:val="00377B59"/>
    <w:rsid w:val="003A1337"/>
    <w:rsid w:val="003C692C"/>
    <w:rsid w:val="004E7EE3"/>
    <w:rsid w:val="004E7FB7"/>
    <w:rsid w:val="00501D3B"/>
    <w:rsid w:val="00546DEF"/>
    <w:rsid w:val="00587005"/>
    <w:rsid w:val="005A7E6F"/>
    <w:rsid w:val="005C5038"/>
    <w:rsid w:val="005F58DE"/>
    <w:rsid w:val="00661B1D"/>
    <w:rsid w:val="00662963"/>
    <w:rsid w:val="00687EE0"/>
    <w:rsid w:val="006A71EE"/>
    <w:rsid w:val="006C052D"/>
    <w:rsid w:val="006F1DF9"/>
    <w:rsid w:val="00717CA3"/>
    <w:rsid w:val="007541E3"/>
    <w:rsid w:val="00875227"/>
    <w:rsid w:val="00887F0F"/>
    <w:rsid w:val="00897618"/>
    <w:rsid w:val="00902FD3"/>
    <w:rsid w:val="00912BAB"/>
    <w:rsid w:val="00980B1D"/>
    <w:rsid w:val="00982252"/>
    <w:rsid w:val="00994210"/>
    <w:rsid w:val="00A178BE"/>
    <w:rsid w:val="00A974BE"/>
    <w:rsid w:val="00B01D29"/>
    <w:rsid w:val="00B116E9"/>
    <w:rsid w:val="00B87240"/>
    <w:rsid w:val="00BB073E"/>
    <w:rsid w:val="00C12C1E"/>
    <w:rsid w:val="00C24ED1"/>
    <w:rsid w:val="00C272F8"/>
    <w:rsid w:val="00CE0101"/>
    <w:rsid w:val="00DA2994"/>
    <w:rsid w:val="00DC06EC"/>
    <w:rsid w:val="00DC7CA8"/>
    <w:rsid w:val="00E35A3A"/>
    <w:rsid w:val="00E404B6"/>
    <w:rsid w:val="00EE3745"/>
    <w:rsid w:val="00F65520"/>
    <w:rsid w:val="00FB4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6F1C91-B1A3-444A-8EB7-D003E85B8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F0F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58DE"/>
    <w:rPr>
      <w:color w:val="0563C1" w:themeColor="hyperlink"/>
      <w:u w:val="single"/>
    </w:rPr>
  </w:style>
  <w:style w:type="paragraph" w:customStyle="1" w:styleId="s1">
    <w:name w:val="s_1"/>
    <w:basedOn w:val="a"/>
    <w:rsid w:val="005F58DE"/>
    <w:pPr>
      <w:spacing w:before="100" w:beforeAutospacing="1" w:after="100" w:afterAutospacing="1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5F58DE"/>
  </w:style>
  <w:style w:type="paragraph" w:styleId="a4">
    <w:name w:val="Normal (Web)"/>
    <w:basedOn w:val="a"/>
    <w:uiPriority w:val="99"/>
    <w:semiHidden/>
    <w:unhideWhenUsed/>
    <w:rsid w:val="005F58DE"/>
    <w:pPr>
      <w:spacing w:before="100" w:beforeAutospacing="1" w:after="100" w:afterAutospacing="1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5F58DE"/>
    <w:pPr>
      <w:spacing w:before="100" w:beforeAutospacing="1" w:after="100" w:afterAutospacing="1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5">
    <w:name w:val="FollowedHyperlink"/>
    <w:basedOn w:val="a0"/>
    <w:uiPriority w:val="99"/>
    <w:semiHidden/>
    <w:unhideWhenUsed/>
    <w:rsid w:val="000E2640"/>
    <w:rPr>
      <w:color w:val="954F72" w:themeColor="followedHyperlink"/>
      <w:u w:val="single"/>
    </w:rPr>
  </w:style>
  <w:style w:type="paragraph" w:styleId="a6">
    <w:name w:val="List Paragraph"/>
    <w:basedOn w:val="a"/>
    <w:uiPriority w:val="34"/>
    <w:qFormat/>
    <w:rsid w:val="00C12C1E"/>
    <w:pPr>
      <w:ind w:left="720"/>
    </w:pPr>
  </w:style>
  <w:style w:type="paragraph" w:styleId="a7">
    <w:name w:val="Balloon Text"/>
    <w:basedOn w:val="a"/>
    <w:link w:val="a8"/>
    <w:uiPriority w:val="99"/>
    <w:semiHidden/>
    <w:unhideWhenUsed/>
    <w:rsid w:val="00912BA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12BAB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3548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3548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35485"/>
    <w:rPr>
      <w:rFonts w:ascii="Times New Roman" w:hAnsi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3548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35485"/>
    <w:rPr>
      <w:rFonts w:ascii="Times New Roman" w:hAnsi="Times New Roman"/>
      <w:b/>
      <w:bCs/>
      <w:sz w:val="20"/>
      <w:szCs w:val="20"/>
    </w:rPr>
  </w:style>
  <w:style w:type="paragraph" w:styleId="ae">
    <w:name w:val="Revision"/>
    <w:hidden/>
    <w:uiPriority w:val="99"/>
    <w:semiHidden/>
    <w:rsid w:val="006C052D"/>
    <w:pPr>
      <w:spacing w:after="0" w:line="240" w:lineRule="auto"/>
    </w:pPr>
    <w:rPr>
      <w:rFonts w:ascii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7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40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59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55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76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5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86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41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3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6546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589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85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1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1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5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32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50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91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38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10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181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75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15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29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54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77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360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87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48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386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8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41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8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9034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22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9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39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78225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70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9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62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83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1485</Words>
  <Characters>8467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Shafranovskiy</dc:creator>
  <cp:keywords/>
  <dc:description/>
  <cp:lastModifiedBy>Vyacheslav Shatilov</cp:lastModifiedBy>
  <cp:revision>3</cp:revision>
  <cp:lastPrinted>2019-12-05T07:20:00Z</cp:lastPrinted>
  <dcterms:created xsi:type="dcterms:W3CDTF">2019-12-03T13:22:00Z</dcterms:created>
  <dcterms:modified xsi:type="dcterms:W3CDTF">2019-12-05T07:21:00Z</dcterms:modified>
</cp:coreProperties>
</file>